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519"/>
      </w:tblGrid>
      <w:tr w:rsidR="00953EEA" w:rsidRPr="00A84672" w14:paraId="490BCA8F" w14:textId="77777777" w:rsidTr="0038295C">
        <w:tc>
          <w:tcPr>
            <w:tcW w:w="10519" w:type="dxa"/>
            <w:shd w:val="pct10" w:color="auto" w:fill="auto"/>
          </w:tcPr>
          <w:p w14:paraId="0CE9200F" w14:textId="054C8358" w:rsidR="006277E1" w:rsidRPr="00AE3F5A" w:rsidRDefault="006277E1" w:rsidP="00AE3F5A">
            <w:pPr>
              <w:spacing w:before="100"/>
              <w:rPr>
                <w:rFonts w:ascii="Calibri" w:hAnsi="Calibri" w:cs="Arial"/>
                <w:sz w:val="16"/>
                <w:szCs w:val="16"/>
                <w:lang w:val="fr-FR"/>
              </w:rPr>
            </w:pPr>
            <w:r w:rsidRPr="00AE3F5A">
              <w:rPr>
                <w:rFonts w:ascii="Calibri" w:hAnsi="Calibri" w:cs="Arial"/>
                <w:sz w:val="16"/>
                <w:szCs w:val="16"/>
                <w:lang w:val="fr-FR"/>
              </w:rPr>
              <w:t xml:space="preserve">Par la présente fiche annexe au formulaire de demande </w:t>
            </w:r>
            <w:r w:rsidRPr="00AE3F5A">
              <w:rPr>
                <w:rFonts w:ascii="Calibri" w:hAnsi="Calibri"/>
                <w:b/>
                <w:bCs/>
                <w:sz w:val="16"/>
                <w:szCs w:val="16"/>
                <w:lang w:val="fr-FR"/>
              </w:rPr>
              <w:t>DEPA-2022</w:t>
            </w:r>
            <w:r w:rsidRPr="00AE3F5A">
              <w:rPr>
                <w:rFonts w:ascii="Calibri" w:hAnsi="Calibri" w:cs="Arial"/>
                <w:sz w:val="16"/>
                <w:szCs w:val="16"/>
                <w:lang w:val="fr-FR"/>
              </w:rPr>
              <w:t xml:space="preserve"> sont indiqués </w:t>
            </w:r>
            <w:r w:rsidRPr="00AE3F5A">
              <w:rPr>
                <w:rFonts w:ascii="Calibri" w:hAnsi="Calibri" w:cs="Arial"/>
                <w:b/>
                <w:sz w:val="16"/>
                <w:szCs w:val="16"/>
                <w:lang w:val="fr-FR"/>
              </w:rPr>
              <w:t>les aspects financiers</w:t>
            </w:r>
            <w:r w:rsidRPr="00AE3F5A">
              <w:rPr>
                <w:rFonts w:ascii="Calibri" w:hAnsi="Calibri" w:cs="Arial"/>
                <w:sz w:val="16"/>
                <w:szCs w:val="16"/>
                <w:lang w:val="fr-FR"/>
              </w:rPr>
              <w:t xml:space="preserve"> et </w:t>
            </w:r>
            <w:r w:rsidRPr="00AE3F5A">
              <w:rPr>
                <w:rFonts w:ascii="Calibri" w:hAnsi="Calibri" w:cs="Arial"/>
                <w:b/>
                <w:sz w:val="16"/>
                <w:szCs w:val="16"/>
                <w:lang w:val="fr-FR"/>
              </w:rPr>
              <w:t>les spécifications techniques</w:t>
            </w:r>
            <w:r w:rsidRPr="00AE3F5A">
              <w:rPr>
                <w:rFonts w:ascii="Calibri" w:hAnsi="Calibri" w:cs="Arial"/>
                <w:sz w:val="16"/>
                <w:szCs w:val="16"/>
                <w:lang w:val="fr-FR"/>
              </w:rPr>
              <w:t xml:space="preserve"> de l’installation. </w:t>
            </w:r>
            <w:r w:rsidRPr="00AE3F5A">
              <w:rPr>
                <w:rFonts w:ascii="Calibri" w:hAnsi="Calibri" w:cs="Arial"/>
                <w:sz w:val="16"/>
                <w:szCs w:val="16"/>
                <w:lang w:val="fr-FR"/>
              </w:rPr>
              <w:br/>
              <w:t>La présente fiche peut être remplie et signée par le conseiller en énergie tel que défini par le présent règlement, la personne ayant établi le calcul de performance énergétique, l’architecte responsable du projet ou l</w:t>
            </w:r>
            <w:r w:rsidR="00282831">
              <w:rPr>
                <w:rFonts w:ascii="Calibri" w:hAnsi="Calibri" w:cs="Arial"/>
                <w:sz w:val="16"/>
                <w:szCs w:val="16"/>
                <w:lang w:val="fr-FR"/>
              </w:rPr>
              <w:t>’entreprise</w:t>
            </w:r>
            <w:r w:rsidRPr="00AE3F5A">
              <w:rPr>
                <w:rFonts w:ascii="Calibri" w:hAnsi="Calibri" w:cs="Arial"/>
                <w:sz w:val="16"/>
                <w:szCs w:val="16"/>
                <w:lang w:val="fr-FR"/>
              </w:rPr>
              <w:t xml:space="preserve"> responsable des travaux.</w:t>
            </w:r>
          </w:p>
          <w:p w14:paraId="667F9F36" w14:textId="4C9A54D8" w:rsidR="00953EEA" w:rsidRPr="00AE3F5A" w:rsidRDefault="006277E1" w:rsidP="004E179E">
            <w:pPr>
              <w:spacing w:before="120" w:after="120"/>
              <w:rPr>
                <w:rFonts w:ascii="Arial" w:hAnsi="Arial" w:cs="Arial"/>
                <w:sz w:val="16"/>
                <w:szCs w:val="16"/>
                <w:lang w:val="fr-FR"/>
              </w:rPr>
            </w:pPr>
            <w:r w:rsidRPr="00AE3F5A">
              <w:rPr>
                <w:rFonts w:ascii="Calibri" w:hAnsi="Calibri" w:cs="Arial"/>
                <w:sz w:val="16"/>
                <w:szCs w:val="16"/>
                <w:lang w:val="fr-FR"/>
              </w:rPr>
              <w:t xml:space="preserve">Référence légale : Loi </w:t>
            </w:r>
            <w:r w:rsidR="00551178">
              <w:rPr>
                <w:rFonts w:ascii="Calibri" w:hAnsi="Calibri" w:cs="Arial"/>
                <w:sz w:val="16"/>
                <w:szCs w:val="16"/>
                <w:lang w:val="fr-FR"/>
              </w:rPr>
              <w:t xml:space="preserve">modifiée </w:t>
            </w:r>
            <w:r w:rsidRPr="00AE3F5A">
              <w:rPr>
                <w:rFonts w:ascii="Calibri" w:hAnsi="Calibri" w:cs="Arial"/>
                <w:sz w:val="16"/>
                <w:szCs w:val="16"/>
                <w:lang w:val="fr-FR"/>
              </w:rPr>
              <w:t xml:space="preserve">du </w:t>
            </w:r>
            <w:r w:rsidR="00AE3F5A" w:rsidRPr="00AE3F5A">
              <w:rPr>
                <w:rFonts w:ascii="Calibri" w:hAnsi="Calibri" w:cs="Arial"/>
                <w:sz w:val="16"/>
                <w:szCs w:val="16"/>
                <w:lang w:val="fr-FR"/>
              </w:rPr>
              <w:t>23 décembre 2016</w:t>
            </w:r>
            <w:r w:rsidR="00535C77" w:rsidRPr="00AE3F5A">
              <w:rPr>
                <w:rFonts w:ascii="Calibri" w:hAnsi="Calibri" w:cs="Arial"/>
                <w:sz w:val="16"/>
                <w:szCs w:val="16"/>
                <w:lang w:val="fr-FR"/>
              </w:rPr>
              <w:t xml:space="preserve"> </w:t>
            </w:r>
            <w:r w:rsidRPr="00AE3F5A">
              <w:rPr>
                <w:rFonts w:ascii="Calibri" w:hAnsi="Calibri" w:cs="Arial"/>
                <w:sz w:val="16"/>
                <w:szCs w:val="16"/>
                <w:lang w:val="fr-FR"/>
              </w:rPr>
              <w:t xml:space="preserve">instituant un régime d’aides pour la promotion de la durabilité, de l’utilisation rationnelle de l’énergie et des énergies renouvelables dans le domaine </w:t>
            </w:r>
            <w:r w:rsidRPr="00AE3F5A">
              <w:rPr>
                <w:rFonts w:ascii="Calibri" w:hAnsi="Calibri" w:cs="Arial"/>
                <w:sz w:val="16"/>
                <w:szCs w:val="18"/>
                <w:lang w:val="fr-FR"/>
              </w:rPr>
              <w:t>du logement (</w:t>
            </w:r>
            <w:r w:rsidRPr="00AE3F5A">
              <w:rPr>
                <w:rFonts w:ascii="Calibri" w:hAnsi="Calibri" w:cs="Arial"/>
                <w:b/>
                <w:sz w:val="16"/>
                <w:szCs w:val="16"/>
                <w:lang w:val="fr-FR"/>
              </w:rPr>
              <w:t xml:space="preserve">Mémorial </w:t>
            </w:r>
            <w:r w:rsidR="00AE3F5A" w:rsidRPr="00AE3F5A">
              <w:rPr>
                <w:rFonts w:ascii="Calibri" w:hAnsi="Calibri" w:cs="Arial"/>
                <w:b/>
                <w:sz w:val="16"/>
                <w:szCs w:val="16"/>
                <w:lang w:val="fr-FR"/>
              </w:rPr>
              <w:t>A179</w:t>
            </w:r>
            <w:r w:rsidRPr="00AE3F5A">
              <w:rPr>
                <w:rFonts w:ascii="Calibri" w:hAnsi="Calibri" w:cs="Arial"/>
                <w:b/>
                <w:sz w:val="16"/>
                <w:szCs w:val="16"/>
                <w:lang w:val="fr-FR"/>
              </w:rPr>
              <w:t xml:space="preserve">/2022) </w:t>
            </w:r>
            <w:r w:rsidRPr="00AE3F5A">
              <w:rPr>
                <w:rFonts w:ascii="Calibri" w:hAnsi="Calibri" w:cs="Arial"/>
                <w:sz w:val="16"/>
                <w:szCs w:val="18"/>
                <w:lang w:val="fr-FR"/>
              </w:rPr>
              <w:t xml:space="preserve">et les </w:t>
            </w:r>
            <w:r w:rsidRPr="00AE3F5A">
              <w:rPr>
                <w:rFonts w:ascii="Calibri" w:hAnsi="Calibri" w:cs="Calibri"/>
                <w:sz w:val="16"/>
                <w:szCs w:val="18"/>
                <w:lang w:val="fr-FR" w:eastAsia="en-US"/>
              </w:rPr>
              <w:t>règlements grand-du</w:t>
            </w:r>
            <w:r w:rsidR="004E179E">
              <w:rPr>
                <w:rFonts w:ascii="Calibri" w:hAnsi="Calibri" w:cs="Calibri"/>
                <w:sz w:val="16"/>
                <w:szCs w:val="18"/>
                <w:lang w:val="fr-FR" w:eastAsia="en-US"/>
              </w:rPr>
              <w:t>caux pris en exécution de cette.</w:t>
            </w:r>
          </w:p>
        </w:tc>
      </w:tr>
    </w:tbl>
    <w:p w14:paraId="6466B806" w14:textId="20BAD0EE" w:rsidR="007A05C1" w:rsidRPr="00FD11DE" w:rsidRDefault="007A05C1" w:rsidP="00DE6A6B">
      <w:pPr>
        <w:rPr>
          <w:rFonts w:ascii="Calibri" w:hAnsi="Calibri"/>
          <w:sz w:val="16"/>
          <w:lang w:val="fr-FR"/>
        </w:rPr>
      </w:pPr>
    </w:p>
    <w:tbl>
      <w:tblPr>
        <w:tblW w:w="10519"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19"/>
      </w:tblGrid>
      <w:tr w:rsidR="0070254F" w:rsidRPr="00A84672" w14:paraId="5CF5E312" w14:textId="77777777" w:rsidTr="0038295C">
        <w:tc>
          <w:tcPr>
            <w:tcW w:w="10519" w:type="dxa"/>
            <w:tcBorders>
              <w:top w:val="single" w:sz="4" w:space="0" w:color="auto"/>
              <w:bottom w:val="single" w:sz="4" w:space="0" w:color="auto"/>
            </w:tcBorders>
            <w:shd w:val="pct5" w:color="auto" w:fill="auto"/>
            <w:vAlign w:val="center"/>
          </w:tcPr>
          <w:p w14:paraId="53AEA37B" w14:textId="77777777" w:rsidR="0070254F" w:rsidRPr="00224D02" w:rsidRDefault="00E605C3" w:rsidP="00122B0E">
            <w:pPr>
              <w:pStyle w:val="En-tte"/>
              <w:tabs>
                <w:tab w:val="clear" w:pos="4320"/>
                <w:tab w:val="clear" w:pos="8640"/>
              </w:tabs>
              <w:snapToGrid w:val="0"/>
              <w:spacing w:before="80"/>
              <w:jc w:val="center"/>
              <w:rPr>
                <w:rFonts w:ascii="Calibri" w:hAnsi="Calibri"/>
                <w:b/>
                <w:bCs/>
                <w:sz w:val="24"/>
                <w:u w:val="single"/>
                <w:lang w:val="fr-FR"/>
              </w:rPr>
            </w:pPr>
            <w:r w:rsidRPr="00FD11DE">
              <w:rPr>
                <w:rFonts w:ascii="Calibri" w:hAnsi="Calibri"/>
                <w:b/>
                <w:bCs/>
                <w:sz w:val="24"/>
                <w:u w:val="single"/>
                <w:lang w:val="fr-FR"/>
              </w:rPr>
              <w:t>Avis</w:t>
            </w:r>
            <w:r w:rsidR="006C6F79" w:rsidRPr="00FD11DE">
              <w:rPr>
                <w:rFonts w:ascii="Calibri" w:hAnsi="Calibri"/>
                <w:b/>
                <w:bCs/>
                <w:sz w:val="24"/>
                <w:u w:val="single"/>
                <w:lang w:val="fr-FR"/>
              </w:rPr>
              <w:t xml:space="preserve"> </w:t>
            </w:r>
            <w:r w:rsidR="0070254F" w:rsidRPr="00FD11DE">
              <w:rPr>
                <w:rFonts w:ascii="Calibri" w:hAnsi="Calibri"/>
                <w:b/>
                <w:bCs/>
                <w:sz w:val="24"/>
                <w:u w:val="single"/>
                <w:lang w:val="fr-FR"/>
              </w:rPr>
              <w:t>important</w:t>
            </w:r>
            <w:r w:rsidR="00FD11DE" w:rsidRPr="00FD11DE">
              <w:rPr>
                <w:rFonts w:ascii="Calibri" w:hAnsi="Calibri"/>
                <w:b/>
                <w:bCs/>
                <w:sz w:val="24"/>
                <w:u w:val="single"/>
                <w:lang w:val="fr-FR"/>
              </w:rPr>
              <w:t> </w:t>
            </w:r>
            <w:r w:rsidR="00FD11DE" w:rsidRPr="00224D02">
              <w:rPr>
                <w:rFonts w:ascii="Calibri" w:hAnsi="Calibri"/>
                <w:b/>
                <w:bCs/>
                <w:sz w:val="24"/>
                <w:u w:val="single"/>
                <w:lang w:val="fr-FR"/>
              </w:rPr>
              <w:t>:</w:t>
            </w:r>
          </w:p>
          <w:p w14:paraId="6DC295B3" w14:textId="77777777" w:rsidR="0070254F" w:rsidRPr="00FD11DE" w:rsidRDefault="0070254F" w:rsidP="00122B0E">
            <w:pPr>
              <w:spacing w:before="120" w:after="80"/>
              <w:jc w:val="center"/>
              <w:rPr>
                <w:rFonts w:ascii="Calibri" w:hAnsi="Calibri" w:cs="Arial"/>
                <w:sz w:val="16"/>
                <w:szCs w:val="16"/>
                <w:lang w:val="fr-FR"/>
              </w:rPr>
            </w:pPr>
            <w:r w:rsidRPr="00FD11DE">
              <w:rPr>
                <w:rFonts w:ascii="Calibri" w:hAnsi="Calibri" w:cs="Arial"/>
                <w:b/>
                <w:sz w:val="18"/>
                <w:szCs w:val="18"/>
                <w:lang w:val="fr-FR"/>
              </w:rPr>
              <w:t>Toute demande incomplète ne pourra être instruite et sera retournée intégralement au requérant.</w:t>
            </w:r>
          </w:p>
        </w:tc>
      </w:tr>
    </w:tbl>
    <w:p w14:paraId="60150ADF" w14:textId="77777777" w:rsidR="007A05C1" w:rsidRPr="00FD11DE" w:rsidRDefault="007A05C1" w:rsidP="00DE6A6B">
      <w:pPr>
        <w:rPr>
          <w:rFonts w:ascii="Calibri" w:hAnsi="Calibri"/>
          <w:sz w:val="16"/>
          <w:lang w:val="fr-FR"/>
        </w:rPr>
      </w:pPr>
    </w:p>
    <w:tbl>
      <w:tblPr>
        <w:tblW w:w="10949" w:type="dxa"/>
        <w:tblInd w:w="-1168" w:type="dxa"/>
        <w:tblLayout w:type="fixed"/>
        <w:tblLook w:val="0000" w:firstRow="0" w:lastRow="0" w:firstColumn="0" w:lastColumn="0" w:noHBand="0" w:noVBand="0"/>
      </w:tblPr>
      <w:tblGrid>
        <w:gridCol w:w="425"/>
        <w:gridCol w:w="10524"/>
      </w:tblGrid>
      <w:tr w:rsidR="0070254F" w:rsidRPr="00FD11DE" w14:paraId="3FFC68C6" w14:textId="77777777" w:rsidTr="0038295C">
        <w:trPr>
          <w:trHeight w:hRule="exact" w:val="397"/>
        </w:trPr>
        <w:tc>
          <w:tcPr>
            <w:tcW w:w="425" w:type="dxa"/>
            <w:tcBorders>
              <w:right w:val="single" w:sz="4" w:space="0" w:color="auto"/>
            </w:tcBorders>
            <w:vAlign w:val="center"/>
          </w:tcPr>
          <w:p w14:paraId="224EE4FB" w14:textId="77777777" w:rsidR="0070254F" w:rsidRPr="00FD11DE" w:rsidRDefault="0070254F" w:rsidP="00DD7788">
            <w:pPr>
              <w:ind w:left="-113" w:right="-113"/>
              <w:jc w:val="center"/>
              <w:rPr>
                <w:rFonts w:ascii="Calibri" w:hAnsi="Calibri" w:cs="Arial"/>
                <w:b/>
                <w:sz w:val="14"/>
                <w:szCs w:val="14"/>
                <w:lang w:val="fr-FR"/>
              </w:rPr>
            </w:pPr>
          </w:p>
        </w:tc>
        <w:tc>
          <w:tcPr>
            <w:tcW w:w="10524" w:type="dxa"/>
            <w:tcBorders>
              <w:top w:val="single" w:sz="4" w:space="0" w:color="auto"/>
              <w:left w:val="single" w:sz="4" w:space="0" w:color="auto"/>
              <w:bottom w:val="single" w:sz="4" w:space="0" w:color="auto"/>
              <w:right w:val="single" w:sz="4" w:space="0" w:color="auto"/>
            </w:tcBorders>
            <w:shd w:val="clear" w:color="auto" w:fill="FF0000"/>
            <w:vAlign w:val="center"/>
          </w:tcPr>
          <w:p w14:paraId="47B32E1A" w14:textId="77777777" w:rsidR="0070254F" w:rsidRPr="00FD11DE" w:rsidRDefault="0070254F" w:rsidP="00122B0E">
            <w:pPr>
              <w:pStyle w:val="Titre1"/>
              <w:numPr>
                <w:ilvl w:val="0"/>
                <w:numId w:val="0"/>
              </w:numPr>
              <w:snapToGrid w:val="0"/>
              <w:rPr>
                <w:rFonts w:ascii="Calibri" w:hAnsi="Calibri"/>
                <w:bCs/>
                <w:color w:val="FFFFFF"/>
                <w:spacing w:val="28"/>
                <w:lang w:val="fr-FR"/>
              </w:rPr>
            </w:pPr>
            <w:r w:rsidRPr="00FD11DE">
              <w:rPr>
                <w:rFonts w:ascii="Calibri" w:hAnsi="Calibri"/>
                <w:bCs/>
                <w:color w:val="FFFFFF"/>
                <w:spacing w:val="28"/>
                <w:lang w:val="fr-FR"/>
              </w:rPr>
              <w:t>1</w:t>
            </w:r>
            <w:r w:rsidR="00122B0E" w:rsidRPr="00FD11DE">
              <w:rPr>
                <w:rFonts w:ascii="Calibri" w:hAnsi="Calibri"/>
                <w:bCs/>
                <w:color w:val="FFFFFF"/>
                <w:spacing w:val="28"/>
                <w:lang w:val="fr-FR"/>
              </w:rPr>
              <w:t>.</w:t>
            </w:r>
            <w:r w:rsidRPr="00FD11DE">
              <w:rPr>
                <w:rFonts w:ascii="Calibri" w:hAnsi="Calibri"/>
                <w:bCs/>
                <w:color w:val="FFFFFF"/>
                <w:spacing w:val="28"/>
                <w:lang w:val="fr-FR"/>
              </w:rPr>
              <w:t xml:space="preserve"> Informations générales</w:t>
            </w:r>
          </w:p>
        </w:tc>
      </w:tr>
    </w:tbl>
    <w:p w14:paraId="514C38CA" w14:textId="77777777" w:rsidR="00122B0E" w:rsidRPr="00AE3F5A" w:rsidRDefault="00122B0E">
      <w:pPr>
        <w:rPr>
          <w:rFonts w:asciiTheme="minorHAnsi" w:hAnsiTheme="minorHAnsi" w:cstheme="minorHAnsi"/>
          <w:sz w:val="10"/>
          <w:szCs w:val="10"/>
          <w:lang w:val="fr-FR"/>
        </w:rPr>
      </w:pPr>
    </w:p>
    <w:tbl>
      <w:tblPr>
        <w:tblW w:w="10915" w:type="dxa"/>
        <w:tblInd w:w="-1134" w:type="dxa"/>
        <w:tblLayout w:type="fixed"/>
        <w:tblLook w:val="0000" w:firstRow="0" w:lastRow="0" w:firstColumn="0" w:lastColumn="0" w:noHBand="0" w:noVBand="0"/>
      </w:tblPr>
      <w:tblGrid>
        <w:gridCol w:w="425"/>
        <w:gridCol w:w="425"/>
        <w:gridCol w:w="1248"/>
        <w:gridCol w:w="850"/>
        <w:gridCol w:w="709"/>
        <w:gridCol w:w="29"/>
        <w:gridCol w:w="1417"/>
        <w:gridCol w:w="426"/>
        <w:gridCol w:w="1955"/>
        <w:gridCol w:w="1305"/>
        <w:gridCol w:w="113"/>
        <w:gridCol w:w="2013"/>
      </w:tblGrid>
      <w:tr w:rsidR="0070254F" w:rsidRPr="00A84672" w14:paraId="4353EFC0" w14:textId="77777777" w:rsidTr="0038295C">
        <w:trPr>
          <w:trHeight w:val="454"/>
        </w:trPr>
        <w:tc>
          <w:tcPr>
            <w:tcW w:w="425" w:type="dxa"/>
            <w:tcBorders>
              <w:bottom w:val="single" w:sz="4" w:space="0" w:color="auto"/>
              <w:right w:val="single" w:sz="4" w:space="0" w:color="auto"/>
            </w:tcBorders>
            <w:vAlign w:val="center"/>
          </w:tcPr>
          <w:p w14:paraId="742B7472" w14:textId="77777777" w:rsidR="0070254F" w:rsidRPr="00FD11DE" w:rsidRDefault="0070254F" w:rsidP="00DD7788">
            <w:pPr>
              <w:ind w:left="-113" w:right="-113"/>
              <w:jc w:val="center"/>
              <w:rPr>
                <w:rFonts w:ascii="Calibri" w:hAnsi="Calibri" w:cs="Arial"/>
                <w:b/>
                <w:sz w:val="14"/>
                <w:szCs w:val="14"/>
                <w:lang w:val="fr-FR"/>
              </w:rPr>
            </w:pPr>
          </w:p>
        </w:tc>
        <w:tc>
          <w:tcPr>
            <w:tcW w:w="10490" w:type="dxa"/>
            <w:gridSpan w:val="11"/>
            <w:tcBorders>
              <w:top w:val="single" w:sz="4" w:space="0" w:color="auto"/>
              <w:left w:val="single" w:sz="4" w:space="0" w:color="auto"/>
              <w:bottom w:val="single" w:sz="4" w:space="0" w:color="auto"/>
              <w:right w:val="single" w:sz="4" w:space="0" w:color="auto"/>
            </w:tcBorders>
            <w:shd w:val="pct10" w:color="auto" w:fill="auto"/>
            <w:vAlign w:val="center"/>
          </w:tcPr>
          <w:p w14:paraId="421F3C2A" w14:textId="4D6F9379" w:rsidR="0070254F" w:rsidRPr="00FD11DE" w:rsidRDefault="0070254F" w:rsidP="00DD7788">
            <w:pPr>
              <w:rPr>
                <w:rFonts w:ascii="Calibri" w:hAnsi="Calibri" w:cs="Arial"/>
                <w:sz w:val="18"/>
                <w:szCs w:val="18"/>
                <w:lang w:val="fr-FR"/>
              </w:rPr>
            </w:pPr>
            <w:r w:rsidRPr="00FD11DE">
              <w:rPr>
                <w:rFonts w:ascii="Calibri" w:hAnsi="Calibri" w:cs="Arial"/>
                <w:sz w:val="18"/>
                <w:szCs w:val="18"/>
                <w:lang w:val="fr-FR"/>
              </w:rPr>
              <w:t>L’immeuble se trouve à l’adresse suivante</w:t>
            </w:r>
            <w:r w:rsidR="004A15E0">
              <w:rPr>
                <w:rFonts w:ascii="Calibri" w:hAnsi="Calibri" w:cs="Arial"/>
                <w:sz w:val="18"/>
                <w:szCs w:val="18"/>
                <w:lang w:val="fr-FR"/>
              </w:rPr>
              <w:t xml:space="preserve"> (bâtiment où la chaudière à bois est installé</w:t>
            </w:r>
            <w:r w:rsidR="000A71BD">
              <w:rPr>
                <w:rFonts w:ascii="Calibri" w:hAnsi="Calibri" w:cs="Arial"/>
                <w:sz w:val="18"/>
                <w:szCs w:val="18"/>
                <w:lang w:val="fr-FR"/>
              </w:rPr>
              <w:t>e</w:t>
            </w:r>
            <w:r w:rsidR="004A15E0">
              <w:rPr>
                <w:rFonts w:ascii="Calibri" w:hAnsi="Calibri" w:cs="Arial"/>
                <w:sz w:val="18"/>
                <w:szCs w:val="18"/>
                <w:lang w:val="fr-FR"/>
              </w:rPr>
              <w:t>)</w:t>
            </w:r>
            <w:r w:rsidR="000A71BD">
              <w:rPr>
                <w:rFonts w:ascii="Calibri" w:hAnsi="Calibri" w:cs="Arial"/>
                <w:sz w:val="18"/>
                <w:szCs w:val="18"/>
                <w:lang w:val="fr-FR"/>
              </w:rPr>
              <w:t> </w:t>
            </w:r>
            <w:r w:rsidRPr="00FD11DE">
              <w:rPr>
                <w:rFonts w:ascii="Calibri" w:hAnsi="Calibri" w:cs="Arial"/>
                <w:sz w:val="18"/>
                <w:szCs w:val="18"/>
                <w:lang w:val="fr-FR"/>
              </w:rPr>
              <w:t>:</w:t>
            </w:r>
          </w:p>
        </w:tc>
      </w:tr>
      <w:tr w:rsidR="00282831" w:rsidRPr="00FD11DE" w14:paraId="797160E7" w14:textId="77777777" w:rsidTr="0038295C">
        <w:trPr>
          <w:trHeight w:val="567"/>
        </w:trPr>
        <w:tc>
          <w:tcPr>
            <w:tcW w:w="425" w:type="dxa"/>
            <w:vMerge w:val="restart"/>
            <w:tcBorders>
              <w:top w:val="single" w:sz="4" w:space="0" w:color="auto"/>
              <w:left w:val="single" w:sz="4" w:space="0" w:color="auto"/>
              <w:right w:val="single" w:sz="4" w:space="0" w:color="000000"/>
            </w:tcBorders>
            <w:shd w:val="clear" w:color="auto" w:fill="DEEAF6"/>
            <w:vAlign w:val="center"/>
          </w:tcPr>
          <w:p w14:paraId="06216016" w14:textId="2BDC31CA" w:rsidR="00282831" w:rsidRPr="00AE3F5A" w:rsidRDefault="00282831" w:rsidP="00282831">
            <w:pPr>
              <w:ind w:left="-113" w:right="-113"/>
              <w:jc w:val="center"/>
              <w:rPr>
                <w:rFonts w:ascii="Calibri" w:hAnsi="Calibri" w:cs="Arial"/>
                <w:b/>
                <w:sz w:val="14"/>
                <w:szCs w:val="14"/>
                <w:lang w:val="fr-FR"/>
              </w:rPr>
            </w:pPr>
            <w:r w:rsidRPr="00AE3F5A">
              <w:rPr>
                <w:rFonts w:ascii="Calibri" w:hAnsi="Calibri" w:cs="Arial"/>
                <w:b/>
                <w:sz w:val="14"/>
                <w:szCs w:val="14"/>
                <w:lang w:val="fr-FR"/>
              </w:rPr>
              <w:t>1.01</w:t>
            </w:r>
          </w:p>
        </w:tc>
        <w:tc>
          <w:tcPr>
            <w:tcW w:w="1673" w:type="dxa"/>
            <w:gridSpan w:val="2"/>
            <w:tcBorders>
              <w:top w:val="single" w:sz="4" w:space="0" w:color="000000"/>
              <w:left w:val="single" w:sz="4" w:space="0" w:color="000000"/>
              <w:bottom w:val="single" w:sz="4" w:space="0" w:color="auto"/>
            </w:tcBorders>
            <w:shd w:val="clear" w:color="auto" w:fill="DEEAF6"/>
            <w:vAlign w:val="center"/>
          </w:tcPr>
          <w:p w14:paraId="496FDC78" w14:textId="77777777"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t>Numéro</w:t>
            </w:r>
          </w:p>
        </w:tc>
        <w:tc>
          <w:tcPr>
            <w:tcW w:w="850" w:type="dxa"/>
            <w:tcBorders>
              <w:top w:val="single" w:sz="4" w:space="0" w:color="000000"/>
              <w:left w:val="single" w:sz="4" w:space="0" w:color="000000"/>
              <w:bottom w:val="single" w:sz="4" w:space="0" w:color="auto"/>
            </w:tcBorders>
            <w:shd w:val="clear" w:color="auto" w:fill="auto"/>
            <w:vAlign w:val="center"/>
          </w:tcPr>
          <w:p w14:paraId="6369D570" w14:textId="77777777"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fldChar w:fldCharType="begin">
                <w:ffData>
                  <w:name w:val=""/>
                  <w:enabled/>
                  <w:calcOnExit/>
                  <w:textInput/>
                </w:ffData>
              </w:fldChar>
            </w:r>
            <w:r w:rsidRPr="00AE3F5A">
              <w:rPr>
                <w:rFonts w:ascii="Calibri" w:hAnsi="Calibri" w:cs="Arial"/>
                <w:sz w:val="18"/>
                <w:szCs w:val="18"/>
                <w:lang w:val="fr-FR"/>
              </w:rPr>
              <w:instrText xml:space="preserve"> FORMTEXT </w:instrText>
            </w:r>
            <w:r w:rsidRPr="00AE3F5A">
              <w:rPr>
                <w:rFonts w:ascii="Calibri" w:hAnsi="Calibri" w:cs="Arial"/>
                <w:sz w:val="18"/>
                <w:szCs w:val="18"/>
                <w:lang w:val="fr-FR"/>
              </w:rPr>
            </w:r>
            <w:r w:rsidRPr="00AE3F5A">
              <w:rPr>
                <w:rFonts w:ascii="Calibri" w:hAnsi="Calibri" w:cs="Arial"/>
                <w:sz w:val="18"/>
                <w:szCs w:val="18"/>
                <w:lang w:val="fr-FR"/>
              </w:rPr>
              <w:fldChar w:fldCharType="separate"/>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sz w:val="18"/>
                <w:szCs w:val="18"/>
                <w:lang w:val="fr-FR"/>
              </w:rPr>
              <w:fldChar w:fldCharType="end"/>
            </w:r>
          </w:p>
        </w:tc>
        <w:tc>
          <w:tcPr>
            <w:tcW w:w="709" w:type="dxa"/>
            <w:tcBorders>
              <w:top w:val="single" w:sz="4" w:space="0" w:color="000000"/>
              <w:left w:val="single" w:sz="4" w:space="0" w:color="000000"/>
              <w:bottom w:val="single" w:sz="4" w:space="0" w:color="auto"/>
            </w:tcBorders>
            <w:shd w:val="clear" w:color="auto" w:fill="DEEAF6"/>
            <w:vAlign w:val="center"/>
          </w:tcPr>
          <w:p w14:paraId="6E2E0E77" w14:textId="77777777"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t>Rue :</w:t>
            </w:r>
          </w:p>
        </w:tc>
        <w:tc>
          <w:tcPr>
            <w:tcW w:w="7258"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14:paraId="77EDD0D5" w14:textId="77777777"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fldChar w:fldCharType="begin">
                <w:ffData>
                  <w:name w:val=""/>
                  <w:enabled/>
                  <w:calcOnExit/>
                  <w:textInput/>
                </w:ffData>
              </w:fldChar>
            </w:r>
            <w:r w:rsidRPr="00AE3F5A">
              <w:rPr>
                <w:rFonts w:ascii="Calibri" w:hAnsi="Calibri" w:cs="Arial"/>
                <w:sz w:val="18"/>
                <w:szCs w:val="18"/>
                <w:lang w:val="fr-FR"/>
              </w:rPr>
              <w:instrText xml:space="preserve"> FORMTEXT </w:instrText>
            </w:r>
            <w:r w:rsidRPr="00AE3F5A">
              <w:rPr>
                <w:rFonts w:ascii="Calibri" w:hAnsi="Calibri" w:cs="Arial"/>
                <w:sz w:val="18"/>
                <w:szCs w:val="18"/>
                <w:lang w:val="fr-FR"/>
              </w:rPr>
            </w:r>
            <w:r w:rsidRPr="00AE3F5A">
              <w:rPr>
                <w:rFonts w:ascii="Calibri" w:hAnsi="Calibri" w:cs="Arial"/>
                <w:sz w:val="18"/>
                <w:szCs w:val="18"/>
                <w:lang w:val="fr-FR"/>
              </w:rPr>
              <w:fldChar w:fldCharType="separate"/>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sz w:val="18"/>
                <w:szCs w:val="18"/>
                <w:lang w:val="fr-FR"/>
              </w:rPr>
              <w:fldChar w:fldCharType="end"/>
            </w:r>
          </w:p>
        </w:tc>
      </w:tr>
      <w:tr w:rsidR="00282831" w:rsidRPr="00FD11DE" w14:paraId="52E60D16" w14:textId="77777777" w:rsidTr="0038295C">
        <w:trPr>
          <w:trHeight w:val="567"/>
        </w:trPr>
        <w:tc>
          <w:tcPr>
            <w:tcW w:w="425" w:type="dxa"/>
            <w:vMerge/>
            <w:tcBorders>
              <w:left w:val="single" w:sz="4" w:space="0" w:color="auto"/>
              <w:bottom w:val="single" w:sz="4" w:space="0" w:color="auto"/>
              <w:right w:val="single" w:sz="4" w:space="0" w:color="000000"/>
            </w:tcBorders>
            <w:shd w:val="clear" w:color="auto" w:fill="DEEAF6"/>
            <w:vAlign w:val="center"/>
          </w:tcPr>
          <w:p w14:paraId="0D9F82EB" w14:textId="1C8ADD94" w:rsidR="00282831" w:rsidRPr="00AE3F5A" w:rsidRDefault="00282831" w:rsidP="00DD7788">
            <w:pPr>
              <w:ind w:left="-113" w:right="-113"/>
              <w:jc w:val="center"/>
              <w:rPr>
                <w:rFonts w:ascii="Calibri" w:hAnsi="Calibri" w:cs="Arial"/>
                <w:b/>
                <w:sz w:val="14"/>
                <w:szCs w:val="14"/>
                <w:lang w:val="fr-FR"/>
              </w:rPr>
            </w:pPr>
          </w:p>
        </w:tc>
        <w:tc>
          <w:tcPr>
            <w:tcW w:w="1673" w:type="dxa"/>
            <w:gridSpan w:val="2"/>
            <w:tcBorders>
              <w:top w:val="single" w:sz="4" w:space="0" w:color="auto"/>
              <w:left w:val="single" w:sz="4" w:space="0" w:color="000000"/>
              <w:bottom w:val="single" w:sz="4" w:space="0" w:color="auto"/>
            </w:tcBorders>
            <w:shd w:val="clear" w:color="auto" w:fill="DEEAF6"/>
            <w:vAlign w:val="center"/>
          </w:tcPr>
          <w:p w14:paraId="3B6E34BB" w14:textId="77777777"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t>Localité :</w:t>
            </w:r>
          </w:p>
        </w:tc>
        <w:tc>
          <w:tcPr>
            <w:tcW w:w="5386" w:type="dxa"/>
            <w:gridSpan w:val="6"/>
            <w:tcBorders>
              <w:top w:val="single" w:sz="4" w:space="0" w:color="000000"/>
              <w:left w:val="single" w:sz="4" w:space="0" w:color="000000"/>
              <w:bottom w:val="single" w:sz="4" w:space="0" w:color="auto"/>
            </w:tcBorders>
            <w:shd w:val="clear" w:color="auto" w:fill="auto"/>
            <w:vAlign w:val="center"/>
          </w:tcPr>
          <w:p w14:paraId="0DE9CF17" w14:textId="77777777"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fldChar w:fldCharType="begin">
                <w:ffData>
                  <w:name w:val=""/>
                  <w:enabled/>
                  <w:calcOnExit/>
                  <w:textInput/>
                </w:ffData>
              </w:fldChar>
            </w:r>
            <w:r w:rsidRPr="00AE3F5A">
              <w:rPr>
                <w:rFonts w:ascii="Calibri" w:hAnsi="Calibri" w:cs="Arial"/>
                <w:sz w:val="18"/>
                <w:szCs w:val="18"/>
                <w:lang w:val="fr-FR"/>
              </w:rPr>
              <w:instrText xml:space="preserve"> FORMTEXT </w:instrText>
            </w:r>
            <w:r w:rsidRPr="00AE3F5A">
              <w:rPr>
                <w:rFonts w:ascii="Calibri" w:hAnsi="Calibri" w:cs="Arial"/>
                <w:sz w:val="18"/>
                <w:szCs w:val="18"/>
                <w:lang w:val="fr-FR"/>
              </w:rPr>
            </w:r>
            <w:r w:rsidRPr="00AE3F5A">
              <w:rPr>
                <w:rFonts w:ascii="Calibri" w:hAnsi="Calibri" w:cs="Arial"/>
                <w:sz w:val="18"/>
                <w:szCs w:val="18"/>
                <w:lang w:val="fr-FR"/>
              </w:rPr>
              <w:fldChar w:fldCharType="separate"/>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sz w:val="18"/>
                <w:szCs w:val="18"/>
                <w:lang w:val="fr-FR"/>
              </w:rPr>
              <w:fldChar w:fldCharType="end"/>
            </w:r>
          </w:p>
        </w:tc>
        <w:tc>
          <w:tcPr>
            <w:tcW w:w="1418" w:type="dxa"/>
            <w:gridSpan w:val="2"/>
            <w:tcBorders>
              <w:top w:val="single" w:sz="4" w:space="0" w:color="000000"/>
              <w:left w:val="single" w:sz="4" w:space="0" w:color="000000"/>
              <w:bottom w:val="single" w:sz="4" w:space="0" w:color="auto"/>
            </w:tcBorders>
            <w:shd w:val="clear" w:color="auto" w:fill="DEEAF6"/>
            <w:vAlign w:val="center"/>
          </w:tcPr>
          <w:p w14:paraId="5DBA6112" w14:textId="5FF4130A"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t xml:space="preserve">Code </w:t>
            </w:r>
            <w:r w:rsidR="00B439A6">
              <w:rPr>
                <w:rFonts w:ascii="Calibri" w:hAnsi="Calibri" w:cs="Arial"/>
                <w:sz w:val="18"/>
                <w:szCs w:val="18"/>
                <w:lang w:val="fr-FR"/>
              </w:rPr>
              <w:t>p</w:t>
            </w:r>
            <w:r w:rsidRPr="00AE3F5A">
              <w:rPr>
                <w:rFonts w:ascii="Calibri" w:hAnsi="Calibri" w:cs="Arial"/>
                <w:sz w:val="18"/>
                <w:szCs w:val="18"/>
                <w:lang w:val="fr-FR"/>
              </w:rPr>
              <w:t xml:space="preserve">ostal : </w:t>
            </w:r>
          </w:p>
        </w:tc>
        <w:tc>
          <w:tcPr>
            <w:tcW w:w="2013" w:type="dxa"/>
            <w:tcBorders>
              <w:top w:val="single" w:sz="4" w:space="0" w:color="000000"/>
              <w:left w:val="single" w:sz="4" w:space="0" w:color="000000"/>
              <w:bottom w:val="single" w:sz="4" w:space="0" w:color="auto"/>
              <w:right w:val="single" w:sz="4" w:space="0" w:color="000000"/>
            </w:tcBorders>
            <w:shd w:val="clear" w:color="auto" w:fill="auto"/>
            <w:vAlign w:val="center"/>
          </w:tcPr>
          <w:p w14:paraId="522AE6D3" w14:textId="77777777" w:rsidR="00282831" w:rsidRPr="00AE3F5A" w:rsidRDefault="00282831" w:rsidP="00DD7788">
            <w:pPr>
              <w:rPr>
                <w:rFonts w:ascii="Calibri" w:hAnsi="Calibri" w:cs="Arial"/>
                <w:sz w:val="18"/>
                <w:szCs w:val="18"/>
                <w:lang w:val="fr-FR"/>
              </w:rPr>
            </w:pPr>
            <w:r w:rsidRPr="00AE3F5A">
              <w:rPr>
                <w:rFonts w:ascii="Calibri" w:hAnsi="Calibri" w:cs="Arial"/>
                <w:sz w:val="18"/>
                <w:szCs w:val="18"/>
                <w:lang w:val="fr-FR"/>
              </w:rPr>
              <w:fldChar w:fldCharType="begin">
                <w:ffData>
                  <w:name w:val=""/>
                  <w:enabled/>
                  <w:calcOnExit/>
                  <w:textInput/>
                </w:ffData>
              </w:fldChar>
            </w:r>
            <w:r w:rsidRPr="00AE3F5A">
              <w:rPr>
                <w:rFonts w:ascii="Calibri" w:hAnsi="Calibri" w:cs="Arial"/>
                <w:sz w:val="18"/>
                <w:szCs w:val="18"/>
                <w:lang w:val="fr-FR"/>
              </w:rPr>
              <w:instrText xml:space="preserve"> FORMTEXT </w:instrText>
            </w:r>
            <w:r w:rsidRPr="00AE3F5A">
              <w:rPr>
                <w:rFonts w:ascii="Calibri" w:hAnsi="Calibri" w:cs="Arial"/>
                <w:sz w:val="18"/>
                <w:szCs w:val="18"/>
                <w:lang w:val="fr-FR"/>
              </w:rPr>
            </w:r>
            <w:r w:rsidRPr="00AE3F5A">
              <w:rPr>
                <w:rFonts w:ascii="Calibri" w:hAnsi="Calibri" w:cs="Arial"/>
                <w:sz w:val="18"/>
                <w:szCs w:val="18"/>
                <w:lang w:val="fr-FR"/>
              </w:rPr>
              <w:fldChar w:fldCharType="separate"/>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noProof/>
                <w:sz w:val="18"/>
                <w:szCs w:val="18"/>
                <w:lang w:val="fr-FR"/>
              </w:rPr>
              <w:t> </w:t>
            </w:r>
            <w:r w:rsidRPr="00AE3F5A">
              <w:rPr>
                <w:rFonts w:ascii="Calibri" w:hAnsi="Calibri" w:cs="Arial"/>
                <w:sz w:val="18"/>
                <w:szCs w:val="18"/>
                <w:lang w:val="fr-FR"/>
              </w:rPr>
              <w:fldChar w:fldCharType="end"/>
            </w:r>
          </w:p>
        </w:tc>
      </w:tr>
      <w:tr w:rsidR="00753055" w:rsidRPr="00282831" w14:paraId="4B5FB184" w14:textId="77777777" w:rsidTr="0038295C">
        <w:trPr>
          <w:trHeight w:val="1446"/>
        </w:trPr>
        <w:tc>
          <w:tcPr>
            <w:tcW w:w="425" w:type="dxa"/>
            <w:tcBorders>
              <w:top w:val="single" w:sz="4" w:space="0" w:color="auto"/>
              <w:left w:val="single" w:sz="4" w:space="0" w:color="auto"/>
              <w:bottom w:val="single" w:sz="4" w:space="0" w:color="auto"/>
              <w:right w:val="single" w:sz="4" w:space="0" w:color="000000"/>
            </w:tcBorders>
            <w:shd w:val="clear" w:color="auto" w:fill="DEEAF6"/>
            <w:vAlign w:val="center"/>
          </w:tcPr>
          <w:p w14:paraId="2CE34C55" w14:textId="524EB68E" w:rsidR="00753055" w:rsidRPr="00AE3F5A" w:rsidRDefault="00282831" w:rsidP="00DD7788">
            <w:pPr>
              <w:ind w:left="-113" w:right="-113"/>
              <w:jc w:val="center"/>
              <w:rPr>
                <w:rFonts w:ascii="Calibri" w:hAnsi="Calibri" w:cs="Arial"/>
                <w:b/>
                <w:sz w:val="14"/>
                <w:szCs w:val="14"/>
                <w:lang w:val="fr-FR"/>
              </w:rPr>
            </w:pPr>
            <w:r>
              <w:rPr>
                <w:rFonts w:ascii="Calibri" w:hAnsi="Calibri" w:cs="Arial"/>
                <w:b/>
                <w:sz w:val="14"/>
                <w:szCs w:val="14"/>
                <w:lang w:val="fr-FR"/>
              </w:rPr>
              <w:t>1.02</w:t>
            </w:r>
          </w:p>
        </w:tc>
        <w:tc>
          <w:tcPr>
            <w:tcW w:w="3261" w:type="dxa"/>
            <w:gridSpan w:val="5"/>
            <w:tcBorders>
              <w:top w:val="single" w:sz="4" w:space="0" w:color="auto"/>
              <w:left w:val="single" w:sz="4" w:space="0" w:color="000000"/>
              <w:bottom w:val="single" w:sz="4" w:space="0" w:color="auto"/>
            </w:tcBorders>
            <w:shd w:val="clear" w:color="auto" w:fill="DEEAF6"/>
            <w:vAlign w:val="center"/>
          </w:tcPr>
          <w:p w14:paraId="26F43617" w14:textId="5EBCD423" w:rsidR="00753055" w:rsidRPr="00AE3F5A" w:rsidRDefault="00753055" w:rsidP="00DD7788">
            <w:pPr>
              <w:rPr>
                <w:rFonts w:ascii="Calibri" w:hAnsi="Calibri" w:cs="Arial"/>
                <w:sz w:val="18"/>
                <w:szCs w:val="18"/>
                <w:lang w:val="fr-FR"/>
              </w:rPr>
            </w:pPr>
            <w:r>
              <w:rPr>
                <w:rFonts w:ascii="Calibri" w:hAnsi="Calibri" w:cs="Arial"/>
                <w:sz w:val="18"/>
                <w:szCs w:val="18"/>
                <w:lang w:val="fr-FR"/>
              </w:rPr>
              <w:t xml:space="preserve">Dans le cas où il s’agit de </w:t>
            </w:r>
            <w:r w:rsidR="004A15E0">
              <w:rPr>
                <w:rFonts w:ascii="Calibri" w:hAnsi="Calibri" w:cs="Arial"/>
                <w:sz w:val="18"/>
                <w:szCs w:val="18"/>
                <w:lang w:val="fr-FR"/>
              </w:rPr>
              <w:t>plusieurs bâtiments raccordés</w:t>
            </w:r>
            <w:r w:rsidR="0058161F">
              <w:rPr>
                <w:rFonts w:ascii="Calibri" w:hAnsi="Calibri" w:cs="Arial"/>
                <w:sz w:val="18"/>
                <w:szCs w:val="18"/>
                <w:lang w:val="fr-FR"/>
              </w:rPr>
              <w:t xml:space="preserve"> à un réseau de chaleur alimenté par une chaudière à bois</w:t>
            </w:r>
            <w:r w:rsidR="008F7398">
              <w:rPr>
                <w:rFonts w:ascii="Calibri" w:hAnsi="Calibri" w:cs="Arial"/>
                <w:sz w:val="18"/>
                <w:szCs w:val="18"/>
                <w:lang w:val="fr-FR"/>
              </w:rPr>
              <w:t>,</w:t>
            </w:r>
            <w:r w:rsidR="0058161F">
              <w:rPr>
                <w:rFonts w:ascii="Calibri" w:hAnsi="Calibri" w:cs="Arial"/>
                <w:sz w:val="18"/>
                <w:szCs w:val="18"/>
                <w:lang w:val="fr-FR"/>
              </w:rPr>
              <w:t xml:space="preserve"> veuillez indiquer</w:t>
            </w:r>
            <w:r w:rsidR="004A15E0">
              <w:rPr>
                <w:rFonts w:ascii="Calibri" w:hAnsi="Calibri" w:cs="Arial"/>
                <w:sz w:val="18"/>
                <w:szCs w:val="18"/>
                <w:lang w:val="fr-FR"/>
              </w:rPr>
              <w:t xml:space="preserve"> toutes les adresses concernant la mise en œuvre du réseau</w:t>
            </w:r>
          </w:p>
        </w:tc>
        <w:tc>
          <w:tcPr>
            <w:tcW w:w="7229"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62A41252" w14:textId="5CC056A0" w:rsidR="00753055" w:rsidRPr="00AE3F5A" w:rsidRDefault="00282831" w:rsidP="00DD7788">
            <w:pPr>
              <w:rPr>
                <w:rFonts w:ascii="Calibri" w:hAnsi="Calibri" w:cs="Arial"/>
                <w:sz w:val="18"/>
                <w:szCs w:val="18"/>
                <w:lang w:val="fr-FR"/>
              </w:rPr>
            </w:pPr>
            <w:r w:rsidRPr="00FD11DE">
              <w:rPr>
                <w:rFonts w:ascii="Calibri" w:hAnsi="Calibri" w:cs="Arial"/>
                <w:sz w:val="18"/>
                <w:szCs w:val="18"/>
                <w:lang w:val="fr-FR"/>
              </w:rPr>
              <w:fldChar w:fldCharType="begin">
                <w:ffData>
                  <w:name w:val=""/>
                  <w:enabled/>
                  <w:calcOnExit/>
                  <w:textInput/>
                </w:ffData>
              </w:fldChar>
            </w:r>
            <w:r w:rsidRPr="00FD11DE">
              <w:rPr>
                <w:rFonts w:ascii="Calibri" w:hAnsi="Calibri" w:cs="Arial"/>
                <w:sz w:val="18"/>
                <w:szCs w:val="18"/>
                <w:lang w:val="fr-FR"/>
              </w:rPr>
              <w:instrText xml:space="preserve"> FORMTEXT </w:instrText>
            </w:r>
            <w:r w:rsidRPr="00FD11DE">
              <w:rPr>
                <w:rFonts w:ascii="Calibri" w:hAnsi="Calibri" w:cs="Arial"/>
                <w:sz w:val="18"/>
                <w:szCs w:val="18"/>
                <w:lang w:val="fr-FR"/>
              </w:rPr>
            </w:r>
            <w:r w:rsidRPr="00FD11DE">
              <w:rPr>
                <w:rFonts w:ascii="Calibri" w:hAnsi="Calibri" w:cs="Arial"/>
                <w:sz w:val="18"/>
                <w:szCs w:val="18"/>
                <w:lang w:val="fr-FR"/>
              </w:rPr>
              <w:fldChar w:fldCharType="separate"/>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sz w:val="18"/>
                <w:szCs w:val="18"/>
                <w:lang w:val="fr-FR"/>
              </w:rPr>
              <w:fldChar w:fldCharType="end"/>
            </w:r>
          </w:p>
        </w:tc>
      </w:tr>
      <w:tr w:rsidR="00822E19" w:rsidRPr="00FD11DE" w14:paraId="7571122E" w14:textId="77777777" w:rsidTr="0038295C">
        <w:trPr>
          <w:trHeight w:val="242"/>
        </w:trPr>
        <w:tc>
          <w:tcPr>
            <w:tcW w:w="1091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0D610" w14:textId="396ED944" w:rsidR="00822E19" w:rsidRPr="00AE3F5A" w:rsidRDefault="00822E19" w:rsidP="00822E19">
            <w:pPr>
              <w:jc w:val="center"/>
              <w:rPr>
                <w:rFonts w:ascii="Calibri" w:hAnsi="Calibri" w:cs="Arial"/>
                <w:sz w:val="18"/>
                <w:szCs w:val="18"/>
                <w:lang w:val="fr-FR"/>
              </w:rPr>
            </w:pPr>
            <w:bookmarkStart w:id="0" w:name="_Hlk168673282"/>
            <w:r w:rsidRPr="00AE3F5A">
              <w:rPr>
                <w:rFonts w:ascii="Calibri" w:hAnsi="Calibri" w:cs="Arial"/>
                <w:sz w:val="18"/>
                <w:szCs w:val="18"/>
                <w:lang w:val="fr-FR"/>
              </w:rPr>
              <w:t xml:space="preserve">Type </w:t>
            </w:r>
            <w:r w:rsidR="008F44B7">
              <w:rPr>
                <w:rFonts w:ascii="Calibri" w:hAnsi="Calibri" w:cs="Arial"/>
                <w:sz w:val="18"/>
                <w:szCs w:val="18"/>
                <w:lang w:val="fr-FR"/>
              </w:rPr>
              <w:t>de bâtiment</w:t>
            </w:r>
            <w:r w:rsidR="008F44B7" w:rsidRPr="00AE3F5A">
              <w:rPr>
                <w:rFonts w:ascii="Calibri" w:hAnsi="Calibri" w:cs="Arial"/>
                <w:sz w:val="18"/>
                <w:szCs w:val="18"/>
                <w:lang w:val="fr-FR"/>
              </w:rPr>
              <w:t> </w:t>
            </w:r>
            <w:r w:rsidRPr="00AE3F5A">
              <w:rPr>
                <w:rFonts w:ascii="Calibri" w:hAnsi="Calibri" w:cs="Arial"/>
                <w:sz w:val="18"/>
                <w:szCs w:val="18"/>
                <w:lang w:val="fr-FR"/>
              </w:rPr>
              <w:t>:</w:t>
            </w:r>
          </w:p>
        </w:tc>
      </w:tr>
      <w:bookmarkEnd w:id="0"/>
      <w:tr w:rsidR="0056075D" w:rsidRPr="00A84672" w14:paraId="40281825" w14:textId="77777777" w:rsidTr="0038295C">
        <w:trPr>
          <w:trHeight w:val="592"/>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0DD35DE8"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1.03</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00C6560A"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939"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tcPr>
          <w:p w14:paraId="481BE5F9" w14:textId="7DF04C07" w:rsidR="0056075D" w:rsidRPr="00AE3F5A" w:rsidRDefault="0056075D" w:rsidP="001F3C91">
            <w:pPr>
              <w:rPr>
                <w:rFonts w:ascii="Calibri" w:hAnsi="Calibri" w:cs="Arial"/>
                <w:sz w:val="18"/>
                <w:szCs w:val="18"/>
                <w:lang w:val="fr-FR"/>
              </w:rPr>
            </w:pPr>
            <w:r w:rsidRPr="00AE3F5A">
              <w:rPr>
                <w:rFonts w:ascii="Calibri" w:hAnsi="Calibri" w:cs="Arial"/>
                <w:sz w:val="18"/>
                <w:szCs w:val="18"/>
                <w:lang w:val="fr-FR"/>
              </w:rPr>
              <w:t xml:space="preserve">Génération de chaleur dans </w:t>
            </w:r>
            <w:r w:rsidRPr="00AE3F5A">
              <w:rPr>
                <w:rFonts w:ascii="Calibri" w:hAnsi="Calibri"/>
                <w:sz w:val="18"/>
                <w:lang w:val="fr-FR"/>
              </w:rPr>
              <w:t xml:space="preserve">une </w:t>
            </w:r>
            <w:r w:rsidRPr="00AE3F5A">
              <w:rPr>
                <w:rFonts w:ascii="Calibri" w:hAnsi="Calibri" w:cs="Arial"/>
                <w:sz w:val="18"/>
                <w:szCs w:val="18"/>
                <w:lang w:val="fr-FR"/>
              </w:rPr>
              <w:t>maison unifamiliale</w:t>
            </w:r>
          </w:p>
        </w:tc>
        <w:tc>
          <w:tcPr>
            <w:tcW w:w="2126" w:type="dxa"/>
            <w:gridSpan w:val="2"/>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tcPr>
          <w:p w14:paraId="7DE9EEF3" w14:textId="50FC5720" w:rsidR="0056075D" w:rsidRDefault="0056075D" w:rsidP="0084764E">
            <w:pPr>
              <w:spacing w:before="120"/>
              <w:rPr>
                <w:rFonts w:ascii="Calibri" w:hAnsi="Calibri" w:cs="Arial"/>
                <w:sz w:val="18"/>
                <w:szCs w:val="18"/>
                <w:lang w:val="fr-FR"/>
              </w:rPr>
            </w:pPr>
            <w:r w:rsidRPr="0084764E">
              <w:rPr>
                <w:rFonts w:ascii="Calibri" w:hAnsi="Calibri" w:cs="Arial"/>
                <w:sz w:val="18"/>
                <w:szCs w:val="18"/>
                <w:lang w:val="fr-FR"/>
              </w:rPr>
              <w:fldChar w:fldCharType="begin">
                <w:ffData>
                  <w:name w:val="CheckBox"/>
                  <w:enabled/>
                  <w:calcOnExit w:val="0"/>
                  <w:checkBox>
                    <w:sizeAuto/>
                    <w:default w:val="0"/>
                    <w:checked w:val="0"/>
                  </w:checkBox>
                </w:ffData>
              </w:fldChar>
            </w:r>
            <w:r w:rsidRPr="0084764E">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84764E">
              <w:rPr>
                <w:rFonts w:ascii="Calibri" w:hAnsi="Calibri" w:cs="Arial"/>
                <w:sz w:val="18"/>
                <w:szCs w:val="18"/>
                <w:lang w:val="fr-FR"/>
              </w:rPr>
              <w:fldChar w:fldCharType="end"/>
            </w:r>
            <w:r w:rsidRPr="0084764E">
              <w:rPr>
                <w:rFonts w:ascii="Calibri" w:hAnsi="Calibri" w:cs="Arial"/>
                <w:sz w:val="18"/>
                <w:szCs w:val="18"/>
                <w:lang w:val="fr-FR"/>
              </w:rPr>
              <w:t>   </w:t>
            </w:r>
            <w:r w:rsidR="003850CF" w:rsidRPr="003850CF">
              <w:rPr>
                <w:rFonts w:ascii="Calibri" w:hAnsi="Calibri" w:cs="Arial"/>
                <w:sz w:val="18"/>
                <w:szCs w:val="18"/>
                <w:lang w:val="fr-FR"/>
              </w:rPr>
              <w:t>Nouveau bâtiment</w:t>
            </w:r>
          </w:p>
          <w:p w14:paraId="204B5750" w14:textId="77777777" w:rsidR="003850CF" w:rsidRPr="0084764E" w:rsidRDefault="003850CF" w:rsidP="001F3C91">
            <w:pPr>
              <w:rPr>
                <w:rFonts w:ascii="Calibri" w:hAnsi="Calibri" w:cs="Arial"/>
                <w:sz w:val="16"/>
                <w:szCs w:val="16"/>
                <w:lang w:val="fr-FR"/>
              </w:rPr>
            </w:pPr>
          </w:p>
          <w:p w14:paraId="424630E3" w14:textId="4897954A" w:rsidR="0056075D" w:rsidRDefault="0056075D" w:rsidP="0056075D">
            <w:pPr>
              <w:rPr>
                <w:rFonts w:ascii="Calibri" w:hAnsi="Calibri" w:cs="Arial"/>
                <w:sz w:val="18"/>
                <w:szCs w:val="18"/>
                <w:lang w:val="fr-FR"/>
              </w:rPr>
            </w:pPr>
            <w:r w:rsidRPr="00194E96">
              <w:rPr>
                <w:rFonts w:ascii="Calibri" w:hAnsi="Calibri" w:cs="Arial"/>
                <w:sz w:val="18"/>
                <w:szCs w:val="18"/>
                <w:lang w:val="fr-FR"/>
              </w:rPr>
              <w:fldChar w:fldCharType="begin">
                <w:ffData>
                  <w:name w:val="CheckBox"/>
                  <w:enabled/>
                  <w:calcOnExit w:val="0"/>
                  <w:checkBox>
                    <w:sizeAuto/>
                    <w:default w:val="0"/>
                    <w:checked w:val="0"/>
                  </w:checkBox>
                </w:ffData>
              </w:fldChar>
            </w:r>
            <w:r w:rsidRPr="00194E9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194E96">
              <w:rPr>
                <w:rFonts w:ascii="Calibri" w:hAnsi="Calibri" w:cs="Arial"/>
                <w:sz w:val="18"/>
                <w:szCs w:val="18"/>
                <w:lang w:val="fr-FR"/>
              </w:rPr>
              <w:fldChar w:fldCharType="end"/>
            </w:r>
            <w:r w:rsidRPr="00194E96">
              <w:rPr>
                <w:rFonts w:ascii="Calibri" w:hAnsi="Calibri" w:cs="Arial"/>
                <w:sz w:val="18"/>
                <w:szCs w:val="18"/>
                <w:lang w:val="fr-FR"/>
              </w:rPr>
              <w:t>   </w:t>
            </w:r>
            <w:r w:rsidR="003850CF">
              <w:rPr>
                <w:rFonts w:ascii="Calibri" w:hAnsi="Calibri" w:cs="Arial"/>
                <w:sz w:val="18"/>
                <w:szCs w:val="18"/>
                <w:lang w:val="fr-FR"/>
              </w:rPr>
              <w:t>B</w:t>
            </w:r>
            <w:r w:rsidRPr="00194E96">
              <w:rPr>
                <w:rFonts w:ascii="Calibri" w:hAnsi="Calibri" w:cs="Arial"/>
                <w:sz w:val="18"/>
                <w:szCs w:val="18"/>
                <w:lang w:val="fr-FR"/>
              </w:rPr>
              <w:t>âtiment</w:t>
            </w:r>
            <w:r w:rsidR="003850CF">
              <w:rPr>
                <w:rFonts w:ascii="Calibri" w:hAnsi="Calibri" w:cs="Arial"/>
                <w:sz w:val="18"/>
                <w:szCs w:val="18"/>
                <w:lang w:val="fr-FR"/>
              </w:rPr>
              <w:t xml:space="preserve"> existant</w:t>
            </w:r>
          </w:p>
          <w:p w14:paraId="53DF7F6B" w14:textId="29977B5C" w:rsidR="0056075D" w:rsidRPr="001F3C91" w:rsidRDefault="0056075D" w:rsidP="0084764E">
            <w:pPr>
              <w:spacing w:before="60" w:after="60"/>
              <w:rPr>
                <w:rFonts w:ascii="Calibri" w:hAnsi="Calibri" w:cs="Arial"/>
                <w:sz w:val="18"/>
                <w:szCs w:val="18"/>
                <w:lang w:val="fr-FR"/>
              </w:rPr>
            </w:pPr>
            <w:r w:rsidRPr="0084764E">
              <w:rPr>
                <w:rFonts w:ascii="Calibri" w:hAnsi="Calibri" w:cs="Arial"/>
                <w:sz w:val="16"/>
                <w:szCs w:val="16"/>
                <w:lang w:val="fr-FR"/>
              </w:rPr>
              <w:t xml:space="preserve">(Seules les chaudières à bois et les filtres à particules qui sont installés dans des bâtiments utilisés à des fins d’habitation existants sont éligibles </w:t>
            </w:r>
            <w:r w:rsidRPr="0056075D">
              <w:rPr>
                <w:rFonts w:ascii="Calibri" w:hAnsi="Calibri" w:cs="Arial"/>
                <w:sz w:val="16"/>
                <w:szCs w:val="16"/>
                <w:lang w:val="fr-FR"/>
              </w:rPr>
              <w:t>aux aides</w:t>
            </w:r>
            <w:r w:rsidRPr="0084764E">
              <w:rPr>
                <w:rFonts w:ascii="Calibri" w:hAnsi="Calibri" w:cs="Arial"/>
                <w:sz w:val="16"/>
                <w:szCs w:val="16"/>
                <w:lang w:val="fr-FR"/>
              </w:rPr>
              <w:t xml:space="preserve"> financière</w:t>
            </w:r>
            <w:r w:rsidRPr="0056075D">
              <w:rPr>
                <w:rFonts w:ascii="Calibri" w:hAnsi="Calibri" w:cs="Arial"/>
                <w:sz w:val="16"/>
                <w:szCs w:val="16"/>
                <w:lang w:val="fr-FR"/>
              </w:rPr>
              <w:t>s</w:t>
            </w:r>
            <w:r w:rsidRPr="0084764E">
              <w:rPr>
                <w:rFonts w:ascii="Calibri" w:hAnsi="Calibri" w:cs="Arial"/>
                <w:sz w:val="16"/>
                <w:szCs w:val="16"/>
                <w:lang w:val="fr-FR"/>
              </w:rPr>
              <w:t>)</w:t>
            </w:r>
          </w:p>
        </w:tc>
      </w:tr>
      <w:tr w:rsidR="0056075D" w:rsidRPr="00A84672" w14:paraId="14381615" w14:textId="77777777" w:rsidTr="0038295C">
        <w:trPr>
          <w:trHeight w:val="556"/>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5D331470"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1.04</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0BA3F418"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939"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tcPr>
          <w:p w14:paraId="47AB9D6D" w14:textId="3383E5EF" w:rsidR="0056075D" w:rsidRPr="00AE3F5A" w:rsidRDefault="0056075D" w:rsidP="001F3C91">
            <w:pPr>
              <w:rPr>
                <w:rFonts w:ascii="Calibri" w:hAnsi="Calibri" w:cs="Arial"/>
                <w:sz w:val="18"/>
                <w:szCs w:val="18"/>
                <w:lang w:val="fr-FR"/>
              </w:rPr>
            </w:pPr>
            <w:r w:rsidRPr="00AE3F5A">
              <w:rPr>
                <w:rFonts w:ascii="Calibri" w:hAnsi="Calibri" w:cs="Arial"/>
                <w:sz w:val="18"/>
                <w:szCs w:val="18"/>
                <w:lang w:val="fr-FR"/>
              </w:rPr>
              <w:t xml:space="preserve">Génération de chaleur dans un immeuble collectif avec </w:t>
            </w:r>
            <w:r w:rsidRPr="00AE3F5A">
              <w:rPr>
                <w:rFonts w:ascii="Calibri" w:hAnsi="Calibri" w:cs="Arial"/>
                <w:sz w:val="18"/>
                <w:szCs w:val="18"/>
                <w:u w:val="single"/>
                <w:lang w:val="fr-FR"/>
              </w:rPr>
              <w:fldChar w:fldCharType="begin">
                <w:ffData>
                  <w:name w:val="Text5"/>
                  <w:enabled/>
                  <w:calcOnExit/>
                  <w:textInput/>
                </w:ffData>
              </w:fldChar>
            </w:r>
            <w:r w:rsidRPr="00AE3F5A">
              <w:rPr>
                <w:rFonts w:ascii="Calibri" w:hAnsi="Calibri" w:cs="Arial"/>
                <w:sz w:val="18"/>
                <w:szCs w:val="18"/>
                <w:u w:val="single"/>
                <w:lang w:val="fr-FR"/>
              </w:rPr>
              <w:instrText xml:space="preserve"> FORMTEXT </w:instrText>
            </w:r>
            <w:r w:rsidRPr="00AE3F5A">
              <w:rPr>
                <w:rFonts w:ascii="Calibri" w:hAnsi="Calibri" w:cs="Arial"/>
                <w:sz w:val="18"/>
                <w:szCs w:val="18"/>
                <w:u w:val="single"/>
                <w:lang w:val="fr-FR"/>
              </w:rPr>
            </w:r>
            <w:r w:rsidRPr="00AE3F5A">
              <w:rPr>
                <w:rFonts w:ascii="Calibri" w:hAnsi="Calibri" w:cs="Arial"/>
                <w:sz w:val="18"/>
                <w:szCs w:val="18"/>
                <w:u w:val="single"/>
                <w:lang w:val="fr-FR"/>
              </w:rPr>
              <w:fldChar w:fldCharType="separate"/>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sz w:val="18"/>
                <w:szCs w:val="18"/>
                <w:u w:val="single"/>
                <w:lang w:val="fr-FR"/>
              </w:rPr>
              <w:fldChar w:fldCharType="end"/>
            </w:r>
            <w:r w:rsidRPr="00AE3F5A">
              <w:rPr>
                <w:rFonts w:ascii="Calibri" w:hAnsi="Calibri" w:cs="Arial"/>
                <w:sz w:val="18"/>
                <w:szCs w:val="18"/>
                <w:lang w:val="fr-FR"/>
              </w:rPr>
              <w:t xml:space="preserve"> logements</w:t>
            </w:r>
          </w:p>
        </w:tc>
        <w:tc>
          <w:tcPr>
            <w:tcW w:w="2126" w:type="dxa"/>
            <w:gridSpan w:val="2"/>
            <w:vMerge/>
            <w:tcBorders>
              <w:left w:val="nil"/>
              <w:bottom w:val="single" w:sz="4" w:space="0" w:color="auto"/>
              <w:right w:val="single" w:sz="4" w:space="0" w:color="auto"/>
            </w:tcBorders>
            <w:shd w:val="clear" w:color="auto" w:fill="F2F2F2" w:themeFill="background1" w:themeFillShade="F2"/>
            <w:vAlign w:val="center"/>
          </w:tcPr>
          <w:p w14:paraId="2BD7E34F" w14:textId="36A73511" w:rsidR="0056075D" w:rsidRPr="00AE3F5A" w:rsidRDefault="0056075D" w:rsidP="001F3C91">
            <w:pPr>
              <w:rPr>
                <w:rFonts w:ascii="Calibri" w:hAnsi="Calibri" w:cs="Arial"/>
                <w:sz w:val="18"/>
                <w:szCs w:val="18"/>
                <w:lang w:val="fr-FR"/>
              </w:rPr>
            </w:pPr>
          </w:p>
        </w:tc>
      </w:tr>
      <w:tr w:rsidR="0056075D" w:rsidRPr="00A84672" w14:paraId="57F11776" w14:textId="77777777" w:rsidTr="0038295C">
        <w:trPr>
          <w:trHeigh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46B3E8F0"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1.05</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7EFC19B3"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939" w:type="dxa"/>
            <w:gridSpan w:val="8"/>
            <w:tcBorders>
              <w:top w:val="single" w:sz="4" w:space="0" w:color="auto"/>
              <w:left w:val="nil"/>
              <w:bottom w:val="single" w:sz="4" w:space="0" w:color="auto"/>
              <w:right w:val="single" w:sz="4" w:space="0" w:color="auto"/>
            </w:tcBorders>
            <w:shd w:val="clear" w:color="auto" w:fill="F2F2F2" w:themeFill="background1" w:themeFillShade="F2"/>
            <w:vAlign w:val="center"/>
          </w:tcPr>
          <w:p w14:paraId="3414465A" w14:textId="69B182BB" w:rsidR="0056075D" w:rsidRPr="00AE3F5A" w:rsidRDefault="0056075D" w:rsidP="001F3C91">
            <w:pPr>
              <w:rPr>
                <w:rFonts w:ascii="Calibri" w:hAnsi="Calibri" w:cs="Arial"/>
                <w:sz w:val="18"/>
                <w:szCs w:val="18"/>
                <w:lang w:val="fr-FR"/>
              </w:rPr>
            </w:pPr>
            <w:r w:rsidRPr="00AE3F5A">
              <w:rPr>
                <w:rFonts w:ascii="Calibri" w:hAnsi="Calibri"/>
                <w:sz w:val="18"/>
                <w:lang w:val="fr-FR"/>
              </w:rPr>
              <w:t>Génération de chaleur pour</w:t>
            </w:r>
            <w:r>
              <w:rPr>
                <w:rFonts w:ascii="Calibri" w:hAnsi="Calibri"/>
                <w:sz w:val="18"/>
                <w:lang w:val="fr-FR"/>
              </w:rPr>
              <w:t xml:space="preserve"> un réseau de chaleur alimentant</w:t>
            </w:r>
            <w:r w:rsidRPr="00AE3F5A">
              <w:rPr>
                <w:rFonts w:ascii="Calibri" w:hAnsi="Calibri"/>
                <w:sz w:val="18"/>
                <w:lang w:val="fr-FR"/>
              </w:rPr>
              <w:t xml:space="preserve"> </w:t>
            </w:r>
            <w:r w:rsidRPr="00AE3F5A">
              <w:rPr>
                <w:rFonts w:ascii="Calibri" w:hAnsi="Calibri"/>
                <w:sz w:val="18"/>
                <w:u w:val="single"/>
                <w:lang w:val="fr-FR"/>
              </w:rPr>
              <w:fldChar w:fldCharType="begin">
                <w:ffData>
                  <w:name w:val="Text70"/>
                  <w:enabled/>
                  <w:calcOnExit w:val="0"/>
                  <w:textInput/>
                </w:ffData>
              </w:fldChar>
            </w:r>
            <w:r w:rsidRPr="00AE3F5A">
              <w:rPr>
                <w:rFonts w:ascii="Calibri" w:hAnsi="Calibri"/>
                <w:sz w:val="18"/>
                <w:u w:val="single"/>
                <w:lang w:val="fr-FR"/>
              </w:rPr>
              <w:instrText xml:space="preserve"> FORMTEXT </w:instrText>
            </w:r>
            <w:r w:rsidRPr="00AE3F5A">
              <w:rPr>
                <w:rFonts w:ascii="Calibri" w:hAnsi="Calibri"/>
                <w:sz w:val="18"/>
                <w:u w:val="single"/>
                <w:lang w:val="fr-FR"/>
              </w:rPr>
            </w:r>
            <w:r w:rsidRPr="00AE3F5A">
              <w:rPr>
                <w:rFonts w:ascii="Calibri" w:hAnsi="Calibri"/>
                <w:sz w:val="18"/>
                <w:u w:val="single"/>
                <w:lang w:val="fr-FR"/>
              </w:rPr>
              <w:fldChar w:fldCharType="separate"/>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sz w:val="18"/>
                <w:u w:val="single"/>
                <w:lang w:val="fr-FR"/>
              </w:rPr>
              <w:fldChar w:fldCharType="end"/>
            </w:r>
            <w:r w:rsidRPr="00AE3F5A">
              <w:rPr>
                <w:rFonts w:ascii="Calibri" w:hAnsi="Calibri"/>
                <w:sz w:val="18"/>
                <w:lang w:val="fr-FR"/>
              </w:rPr>
              <w:t xml:space="preserve"> </w:t>
            </w:r>
            <w:r w:rsidRPr="00AE3F5A">
              <w:rPr>
                <w:rFonts w:ascii="Calibri" w:hAnsi="Calibri" w:cs="Arial"/>
                <w:sz w:val="18"/>
                <w:szCs w:val="18"/>
                <w:lang w:val="fr-FR"/>
              </w:rPr>
              <w:t>maison</w:t>
            </w:r>
            <w:r>
              <w:rPr>
                <w:rFonts w:ascii="Calibri" w:hAnsi="Calibri" w:cs="Arial"/>
                <w:sz w:val="18"/>
                <w:szCs w:val="18"/>
                <w:lang w:val="fr-FR"/>
              </w:rPr>
              <w:t>(</w:t>
            </w:r>
            <w:r w:rsidRPr="00AE3F5A">
              <w:rPr>
                <w:rFonts w:ascii="Calibri" w:hAnsi="Calibri" w:cs="Arial"/>
                <w:sz w:val="18"/>
                <w:szCs w:val="18"/>
                <w:lang w:val="fr-FR"/>
              </w:rPr>
              <w:t>s</w:t>
            </w:r>
            <w:r>
              <w:rPr>
                <w:rFonts w:ascii="Calibri" w:hAnsi="Calibri" w:cs="Arial"/>
                <w:sz w:val="18"/>
                <w:szCs w:val="18"/>
                <w:lang w:val="fr-FR"/>
              </w:rPr>
              <w:t>)</w:t>
            </w:r>
            <w:r w:rsidRPr="00AE3F5A">
              <w:rPr>
                <w:rFonts w:ascii="Calibri" w:hAnsi="Calibri" w:cs="Arial"/>
                <w:sz w:val="18"/>
                <w:szCs w:val="18"/>
                <w:lang w:val="fr-FR"/>
              </w:rPr>
              <w:t xml:space="preserve"> unifamiliale</w:t>
            </w:r>
            <w:r>
              <w:rPr>
                <w:rFonts w:ascii="Calibri" w:hAnsi="Calibri" w:cs="Arial"/>
                <w:sz w:val="18"/>
                <w:szCs w:val="18"/>
                <w:lang w:val="fr-FR"/>
              </w:rPr>
              <w:t>(</w:t>
            </w:r>
            <w:r w:rsidRPr="00AE3F5A">
              <w:rPr>
                <w:rFonts w:ascii="Calibri" w:hAnsi="Calibri" w:cs="Arial"/>
                <w:sz w:val="18"/>
                <w:szCs w:val="18"/>
                <w:lang w:val="fr-FR"/>
              </w:rPr>
              <w:t>s</w:t>
            </w:r>
            <w:r>
              <w:rPr>
                <w:rFonts w:ascii="Calibri" w:hAnsi="Calibri" w:cs="Arial"/>
                <w:sz w:val="18"/>
                <w:szCs w:val="18"/>
                <w:lang w:val="fr-FR"/>
              </w:rPr>
              <w:t>)</w:t>
            </w:r>
            <w:r w:rsidRPr="00AE3F5A">
              <w:rPr>
                <w:rFonts w:ascii="Calibri" w:hAnsi="Calibri"/>
                <w:sz w:val="18"/>
                <w:lang w:val="fr-FR"/>
              </w:rPr>
              <w:t xml:space="preserve"> et </w:t>
            </w:r>
            <w:r w:rsidRPr="00AE3F5A">
              <w:rPr>
                <w:rFonts w:ascii="Calibri" w:hAnsi="Calibri"/>
                <w:sz w:val="18"/>
                <w:u w:val="single"/>
                <w:lang w:val="fr-FR"/>
              </w:rPr>
              <w:fldChar w:fldCharType="begin">
                <w:ffData>
                  <w:name w:val="Text71"/>
                  <w:enabled/>
                  <w:calcOnExit w:val="0"/>
                  <w:textInput/>
                </w:ffData>
              </w:fldChar>
            </w:r>
            <w:r w:rsidRPr="00AE3F5A">
              <w:rPr>
                <w:rFonts w:ascii="Calibri" w:hAnsi="Calibri"/>
                <w:sz w:val="18"/>
                <w:u w:val="single"/>
                <w:lang w:val="fr-FR"/>
              </w:rPr>
              <w:instrText xml:space="preserve"> FORMTEXT </w:instrText>
            </w:r>
            <w:r w:rsidRPr="00AE3F5A">
              <w:rPr>
                <w:rFonts w:ascii="Calibri" w:hAnsi="Calibri"/>
                <w:sz w:val="18"/>
                <w:u w:val="single"/>
                <w:lang w:val="fr-FR"/>
              </w:rPr>
            </w:r>
            <w:r w:rsidRPr="00AE3F5A">
              <w:rPr>
                <w:rFonts w:ascii="Calibri" w:hAnsi="Calibri"/>
                <w:sz w:val="18"/>
                <w:u w:val="single"/>
                <w:lang w:val="fr-FR"/>
              </w:rPr>
              <w:fldChar w:fldCharType="separate"/>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sz w:val="18"/>
                <w:u w:val="single"/>
                <w:lang w:val="fr-FR"/>
              </w:rPr>
              <w:fldChar w:fldCharType="end"/>
            </w:r>
            <w:r w:rsidRPr="00AE3F5A">
              <w:rPr>
                <w:rFonts w:ascii="Calibri" w:hAnsi="Calibri"/>
                <w:sz w:val="18"/>
                <w:lang w:val="fr-FR"/>
              </w:rPr>
              <w:t xml:space="preserve"> </w:t>
            </w:r>
            <w:r>
              <w:rPr>
                <w:rFonts w:ascii="Calibri" w:hAnsi="Calibri"/>
                <w:sz w:val="18"/>
                <w:lang w:val="fr-FR"/>
              </w:rPr>
              <w:t>logement(s)</w:t>
            </w:r>
            <w:r w:rsidRPr="00AE3F5A">
              <w:rPr>
                <w:rFonts w:ascii="Calibri" w:hAnsi="Calibri"/>
                <w:sz w:val="18"/>
                <w:lang w:val="fr-FR"/>
              </w:rPr>
              <w:t xml:space="preserve"> </w:t>
            </w:r>
            <w:r>
              <w:rPr>
                <w:rFonts w:ascii="Calibri" w:hAnsi="Calibri"/>
                <w:sz w:val="18"/>
                <w:lang w:val="fr-FR"/>
              </w:rPr>
              <w:t>faisant partie de</w:t>
            </w:r>
            <w:r w:rsidRPr="00AE3F5A">
              <w:rPr>
                <w:rFonts w:ascii="Calibri" w:hAnsi="Calibri"/>
                <w:sz w:val="18"/>
                <w:lang w:val="fr-FR"/>
              </w:rPr>
              <w:t xml:space="preserve"> </w:t>
            </w:r>
            <w:r w:rsidRPr="00AE3F5A">
              <w:rPr>
                <w:rFonts w:ascii="Calibri" w:hAnsi="Calibri"/>
                <w:sz w:val="18"/>
                <w:u w:val="single"/>
                <w:lang w:val="fr-FR"/>
              </w:rPr>
              <w:fldChar w:fldCharType="begin">
                <w:ffData>
                  <w:name w:val="Text72"/>
                  <w:enabled/>
                  <w:calcOnExit w:val="0"/>
                  <w:textInput/>
                </w:ffData>
              </w:fldChar>
            </w:r>
            <w:r w:rsidRPr="00AE3F5A">
              <w:rPr>
                <w:rFonts w:ascii="Calibri" w:hAnsi="Calibri"/>
                <w:sz w:val="18"/>
                <w:u w:val="single"/>
                <w:lang w:val="fr-FR"/>
              </w:rPr>
              <w:instrText xml:space="preserve"> FORMTEXT </w:instrText>
            </w:r>
            <w:r w:rsidRPr="00AE3F5A">
              <w:rPr>
                <w:rFonts w:ascii="Calibri" w:hAnsi="Calibri"/>
                <w:sz w:val="18"/>
                <w:u w:val="single"/>
                <w:lang w:val="fr-FR"/>
              </w:rPr>
            </w:r>
            <w:r w:rsidRPr="00AE3F5A">
              <w:rPr>
                <w:rFonts w:ascii="Calibri" w:hAnsi="Calibri"/>
                <w:sz w:val="18"/>
                <w:u w:val="single"/>
                <w:lang w:val="fr-FR"/>
              </w:rPr>
              <w:fldChar w:fldCharType="separate"/>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noProof/>
                <w:sz w:val="18"/>
                <w:u w:val="single"/>
                <w:lang w:val="fr-FR"/>
              </w:rPr>
              <w:t> </w:t>
            </w:r>
            <w:r w:rsidRPr="00AE3F5A">
              <w:rPr>
                <w:rFonts w:ascii="Calibri" w:hAnsi="Calibri"/>
                <w:sz w:val="18"/>
                <w:u w:val="single"/>
                <w:lang w:val="fr-FR"/>
              </w:rPr>
              <w:fldChar w:fldCharType="end"/>
            </w:r>
            <w:r w:rsidRPr="00AE3F5A">
              <w:rPr>
                <w:rFonts w:ascii="Calibri" w:hAnsi="Calibri"/>
                <w:sz w:val="18"/>
                <w:lang w:val="fr-FR"/>
              </w:rPr>
              <w:t xml:space="preserve"> </w:t>
            </w:r>
            <w:r>
              <w:rPr>
                <w:rFonts w:ascii="Calibri" w:hAnsi="Calibri"/>
                <w:sz w:val="18"/>
                <w:lang w:val="fr-FR"/>
              </w:rPr>
              <w:t>immeuble(s) collectif(s).</w:t>
            </w:r>
            <w:r>
              <w:rPr>
                <w:rFonts w:ascii="Calibri" w:hAnsi="Calibri" w:cs="Arial"/>
                <w:sz w:val="18"/>
                <w:szCs w:val="18"/>
                <w:lang w:val="fr-FR"/>
              </w:rPr>
              <w:t xml:space="preserve"> L</w:t>
            </w:r>
            <w:r w:rsidRPr="000A71BD">
              <w:rPr>
                <w:rFonts w:ascii="Calibri" w:hAnsi="Calibri"/>
                <w:sz w:val="18"/>
                <w:lang w:val="fr-FR"/>
              </w:rPr>
              <w:t xml:space="preserve">e point 1.02 est </w:t>
            </w:r>
            <w:r>
              <w:rPr>
                <w:rFonts w:ascii="Calibri" w:hAnsi="Calibri"/>
                <w:sz w:val="18"/>
                <w:lang w:val="fr-FR"/>
              </w:rPr>
              <w:t xml:space="preserve">également </w:t>
            </w:r>
            <w:r w:rsidRPr="000A71BD">
              <w:rPr>
                <w:rFonts w:ascii="Calibri" w:hAnsi="Calibri"/>
                <w:sz w:val="18"/>
                <w:lang w:val="fr-FR"/>
              </w:rPr>
              <w:t>à renseigner</w:t>
            </w:r>
          </w:p>
        </w:tc>
        <w:tc>
          <w:tcPr>
            <w:tcW w:w="2126" w:type="dxa"/>
            <w:gridSpan w:val="2"/>
            <w:vMerge/>
            <w:tcBorders>
              <w:left w:val="nil"/>
              <w:bottom w:val="single" w:sz="4" w:space="0" w:color="auto"/>
              <w:right w:val="single" w:sz="4" w:space="0" w:color="auto"/>
            </w:tcBorders>
            <w:shd w:val="clear" w:color="auto" w:fill="F2F2F2" w:themeFill="background1" w:themeFillShade="F2"/>
            <w:vAlign w:val="center"/>
          </w:tcPr>
          <w:p w14:paraId="2872D20D" w14:textId="72EE1E7B" w:rsidR="0056075D" w:rsidRPr="00AE3F5A" w:rsidRDefault="0056075D" w:rsidP="001F3C91">
            <w:pPr>
              <w:rPr>
                <w:rFonts w:ascii="Calibri" w:hAnsi="Calibri" w:cs="Arial"/>
                <w:sz w:val="18"/>
                <w:szCs w:val="18"/>
                <w:lang w:val="fr-FR"/>
              </w:rPr>
            </w:pPr>
          </w:p>
        </w:tc>
      </w:tr>
      <w:tr w:rsidR="008F44B7" w:rsidRPr="00A84672" w14:paraId="07F36097" w14:textId="77777777" w:rsidTr="0038295C">
        <w:trPr>
          <w:trHeight w:val="242"/>
        </w:trPr>
        <w:tc>
          <w:tcPr>
            <w:tcW w:w="1091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F8BCE" w14:textId="389631CF" w:rsidR="008F44B7" w:rsidRPr="00AE3F5A" w:rsidRDefault="008F44B7" w:rsidP="00194E96">
            <w:pPr>
              <w:jc w:val="center"/>
              <w:rPr>
                <w:rFonts w:ascii="Calibri" w:hAnsi="Calibri" w:cs="Arial"/>
                <w:sz w:val="18"/>
                <w:szCs w:val="18"/>
                <w:lang w:val="fr-FR"/>
              </w:rPr>
            </w:pPr>
            <w:bookmarkStart w:id="1" w:name="_Hlk168673400"/>
            <w:r w:rsidRPr="00AE3F5A">
              <w:rPr>
                <w:rFonts w:ascii="Calibri" w:hAnsi="Calibri" w:cs="Arial"/>
                <w:sz w:val="18"/>
                <w:szCs w:val="18"/>
                <w:lang w:val="fr-FR"/>
              </w:rPr>
              <w:t>Type d</w:t>
            </w:r>
            <w:r>
              <w:rPr>
                <w:rFonts w:ascii="Calibri" w:hAnsi="Calibri" w:cs="Arial"/>
                <w:sz w:val="18"/>
                <w:szCs w:val="18"/>
                <w:lang w:val="fr-FR"/>
              </w:rPr>
              <w:t>e chaudière à bois</w:t>
            </w:r>
            <w:r w:rsidRPr="00AE3F5A">
              <w:rPr>
                <w:rFonts w:ascii="Calibri" w:hAnsi="Calibri" w:cs="Arial"/>
                <w:sz w:val="18"/>
                <w:szCs w:val="18"/>
                <w:lang w:val="fr-FR"/>
              </w:rPr>
              <w:t> :</w:t>
            </w:r>
          </w:p>
        </w:tc>
      </w:tr>
      <w:bookmarkEnd w:id="1"/>
      <w:tr w:rsidR="0056075D" w:rsidRPr="00A84672" w14:paraId="627C3E29" w14:textId="77777777" w:rsidTr="0038295C">
        <w:trPr>
          <w:trHeigh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571DE26E"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1.06</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30848AA0"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4253"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67C6EED8" w14:textId="5869AA2E" w:rsidR="0056075D" w:rsidRPr="00AE3F5A" w:rsidRDefault="0056075D" w:rsidP="001F3C91">
            <w:pPr>
              <w:rPr>
                <w:rFonts w:ascii="Calibri" w:hAnsi="Calibri" w:cs="Arial"/>
                <w:sz w:val="18"/>
                <w:szCs w:val="18"/>
                <w:lang w:val="fr-FR"/>
              </w:rPr>
            </w:pPr>
            <w:r w:rsidRPr="00AE3F5A">
              <w:rPr>
                <w:rFonts w:ascii="Calibri" w:hAnsi="Calibri"/>
                <w:sz w:val="18"/>
                <w:lang w:val="fr-FR"/>
              </w:rPr>
              <w:t>Chaudière à granulés de bois</w:t>
            </w:r>
          </w:p>
        </w:tc>
        <w:tc>
          <w:tcPr>
            <w:tcW w:w="426" w:type="dxa"/>
            <w:vMerge w:val="restart"/>
            <w:tcBorders>
              <w:top w:val="single" w:sz="4" w:space="0" w:color="auto"/>
              <w:bottom w:val="single" w:sz="4" w:space="0" w:color="auto"/>
            </w:tcBorders>
            <w:shd w:val="clear" w:color="auto" w:fill="F2F2F2" w:themeFill="background1" w:themeFillShade="F2"/>
            <w:vAlign w:val="center"/>
          </w:tcPr>
          <w:p w14:paraId="55C5C2B0" w14:textId="77777777" w:rsidR="0056075D" w:rsidRPr="00AE3F5A" w:rsidRDefault="0056075D" w:rsidP="001F3C91">
            <w:pP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5386" w:type="dxa"/>
            <w:gridSpan w:val="4"/>
            <w:vMerge w:val="restart"/>
            <w:tcBorders>
              <w:top w:val="single" w:sz="4" w:space="0" w:color="auto"/>
              <w:left w:val="nil"/>
              <w:right w:val="single" w:sz="4" w:space="0" w:color="auto"/>
            </w:tcBorders>
            <w:shd w:val="clear" w:color="auto" w:fill="F2F2F2" w:themeFill="background1" w:themeFillShade="F2"/>
            <w:vAlign w:val="center"/>
          </w:tcPr>
          <w:p w14:paraId="2A1E5CF8" w14:textId="2783703B" w:rsidR="0056075D" w:rsidRPr="00AE3F5A" w:rsidRDefault="0056075D" w:rsidP="001F3C91">
            <w:pPr>
              <w:rPr>
                <w:rFonts w:ascii="Calibri" w:hAnsi="Calibri" w:cs="Arial"/>
                <w:sz w:val="18"/>
                <w:szCs w:val="18"/>
                <w:lang w:val="fr-FR"/>
              </w:rPr>
            </w:pPr>
            <w:proofErr w:type="gramStart"/>
            <w:r w:rsidRPr="00AE3F5A">
              <w:rPr>
                <w:rFonts w:ascii="Calibri" w:hAnsi="Calibri" w:cs="Arial"/>
                <w:sz w:val="18"/>
                <w:szCs w:val="18"/>
                <w:lang w:val="fr-FR"/>
              </w:rPr>
              <w:t>avec</w:t>
            </w:r>
            <w:proofErr w:type="gramEnd"/>
            <w:r w:rsidRPr="00AE3F5A">
              <w:rPr>
                <w:rFonts w:ascii="Calibri" w:hAnsi="Calibri" w:cs="Arial"/>
                <w:sz w:val="18"/>
                <w:szCs w:val="18"/>
                <w:lang w:val="fr-FR"/>
              </w:rPr>
              <w:t xml:space="preserve"> un réservoir tampon d’une capacité minimale de 30 litres/kW</w:t>
            </w:r>
            <w:r w:rsidRPr="00AE3F5A">
              <w:rPr>
                <w:rFonts w:ascii="Calibri" w:hAnsi="Calibri" w:cs="Arial"/>
                <w:i/>
                <w:sz w:val="18"/>
                <w:szCs w:val="18"/>
                <w:vertAlign w:val="subscript"/>
                <w:lang w:val="fr-FR" w:eastAsia="en-US"/>
              </w:rPr>
              <w:t>puissance nominale de la chaudière</w:t>
            </w:r>
          </w:p>
        </w:tc>
      </w:tr>
      <w:tr w:rsidR="0056075D" w:rsidRPr="00A84672" w14:paraId="379B351E" w14:textId="77777777" w:rsidTr="0038295C">
        <w:trPr>
          <w:trHeigh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5369924B"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1.07</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141E3A90"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4253"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66B96EB1" w14:textId="68B28DBC" w:rsidR="0056075D" w:rsidRPr="00AE3F5A" w:rsidRDefault="0056075D" w:rsidP="001F3C91">
            <w:pPr>
              <w:rPr>
                <w:rFonts w:ascii="Calibri" w:hAnsi="Calibri" w:cs="Arial"/>
                <w:sz w:val="18"/>
                <w:szCs w:val="18"/>
                <w:lang w:val="fr-FR"/>
              </w:rPr>
            </w:pPr>
            <w:r w:rsidRPr="00AE3F5A">
              <w:rPr>
                <w:rFonts w:ascii="Calibri" w:hAnsi="Calibri"/>
                <w:sz w:val="18"/>
                <w:lang w:val="fr-FR"/>
              </w:rPr>
              <w:t xml:space="preserve">Chaudière à plaquettes de bois </w:t>
            </w:r>
          </w:p>
        </w:tc>
        <w:tc>
          <w:tcPr>
            <w:tcW w:w="426" w:type="dxa"/>
            <w:vMerge/>
            <w:tcBorders>
              <w:bottom w:val="single" w:sz="4" w:space="0" w:color="auto"/>
            </w:tcBorders>
            <w:shd w:val="clear" w:color="auto" w:fill="F2F2F2" w:themeFill="background1" w:themeFillShade="F2"/>
            <w:vAlign w:val="center"/>
          </w:tcPr>
          <w:p w14:paraId="72D867F8" w14:textId="77777777" w:rsidR="0056075D" w:rsidRPr="00AE3F5A" w:rsidRDefault="0056075D" w:rsidP="001F3C91">
            <w:pPr>
              <w:rPr>
                <w:rFonts w:ascii="Calibri" w:hAnsi="Calibri" w:cs="Arial"/>
                <w:sz w:val="18"/>
                <w:szCs w:val="18"/>
                <w:lang w:val="fr-FR"/>
              </w:rPr>
            </w:pPr>
          </w:p>
        </w:tc>
        <w:tc>
          <w:tcPr>
            <w:tcW w:w="5386" w:type="dxa"/>
            <w:gridSpan w:val="4"/>
            <w:vMerge/>
            <w:tcBorders>
              <w:left w:val="nil"/>
              <w:bottom w:val="single" w:sz="4" w:space="0" w:color="auto"/>
              <w:right w:val="single" w:sz="4" w:space="0" w:color="auto"/>
            </w:tcBorders>
            <w:shd w:val="clear" w:color="auto" w:fill="F2F2F2" w:themeFill="background1" w:themeFillShade="F2"/>
            <w:vAlign w:val="center"/>
          </w:tcPr>
          <w:p w14:paraId="18D4EA30" w14:textId="77777777" w:rsidR="0056075D" w:rsidRPr="00AE3F5A" w:rsidRDefault="0056075D" w:rsidP="001F3C91">
            <w:pPr>
              <w:rPr>
                <w:rFonts w:ascii="Calibri" w:hAnsi="Calibri" w:cs="Arial"/>
                <w:sz w:val="18"/>
                <w:szCs w:val="18"/>
                <w:lang w:val="fr-FR"/>
              </w:rPr>
            </w:pPr>
          </w:p>
        </w:tc>
      </w:tr>
      <w:tr w:rsidR="0056075D" w:rsidRPr="00A84672" w14:paraId="0A3BA6BA" w14:textId="77777777" w:rsidTr="0038295C">
        <w:trPr>
          <w:trHeight w:val="551"/>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58519AA3"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1.08</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4DA637C8"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10065"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6966F0E6" w14:textId="77777777" w:rsidR="0056075D" w:rsidRPr="00AE3F5A" w:rsidRDefault="0056075D" w:rsidP="001F3C91">
            <w:pPr>
              <w:rPr>
                <w:rFonts w:ascii="Calibri" w:hAnsi="Calibri" w:cs="Arial"/>
                <w:sz w:val="18"/>
                <w:szCs w:val="18"/>
                <w:lang w:val="fr-FR"/>
              </w:rPr>
            </w:pPr>
            <w:r w:rsidRPr="00AE3F5A">
              <w:rPr>
                <w:rFonts w:ascii="Calibri" w:hAnsi="Calibri"/>
                <w:sz w:val="18"/>
                <w:lang w:val="fr-FR"/>
              </w:rPr>
              <w:t>Chaudière à combustion étagée pour bûches de bois et le réservoir tampon</w:t>
            </w:r>
          </w:p>
        </w:tc>
      </w:tr>
      <w:tr w:rsidR="0056075D" w:rsidRPr="00A84672" w14:paraId="6F4F380F" w14:textId="77777777" w:rsidTr="0038295C">
        <w:trPr>
          <w:trHeigh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D77F56E"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1.09</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6E0F37DA"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10065"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5EB33D36" w14:textId="77777777" w:rsidR="0056075D" w:rsidRPr="00AE3F5A" w:rsidRDefault="0056075D" w:rsidP="001F3C91">
            <w:pPr>
              <w:rPr>
                <w:rFonts w:ascii="Calibri" w:hAnsi="Calibri" w:cs="Arial"/>
                <w:sz w:val="18"/>
                <w:szCs w:val="18"/>
                <w:lang w:val="fr-FR"/>
              </w:rPr>
            </w:pPr>
            <w:r w:rsidRPr="00AE3F5A">
              <w:rPr>
                <w:rFonts w:ascii="Calibri" w:hAnsi="Calibri"/>
                <w:sz w:val="18"/>
                <w:lang w:val="fr-FR"/>
              </w:rPr>
              <w:t>Chaudière combinée bûches de bois – granulés de bois et le réservoir tampon</w:t>
            </w:r>
          </w:p>
        </w:tc>
      </w:tr>
      <w:tr w:rsidR="0056075D" w:rsidRPr="00A84672" w14:paraId="4C80E9D8" w14:textId="77777777" w:rsidTr="0038295C">
        <w:trPr>
          <w:trHeigh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4D2691BB"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1.10</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5BB19D8E"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10065"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6760A76C" w14:textId="77777777" w:rsidR="0056075D" w:rsidRPr="00AE3F5A" w:rsidRDefault="0056075D" w:rsidP="001F3C91">
            <w:pPr>
              <w:rPr>
                <w:rFonts w:ascii="Calibri" w:hAnsi="Calibri"/>
                <w:sz w:val="18"/>
                <w:lang w:val="fr-FR"/>
              </w:rPr>
            </w:pPr>
            <w:r w:rsidRPr="00AE3F5A">
              <w:rPr>
                <w:rFonts w:ascii="Calibri" w:hAnsi="Calibri"/>
                <w:sz w:val="18"/>
                <w:lang w:val="fr-FR"/>
              </w:rPr>
              <w:t>Poêle à granulés de bois intégré dans un système de chauffage central et fournissant au moins 50% de la chaleur produite au chauffage central</w:t>
            </w:r>
          </w:p>
        </w:tc>
      </w:tr>
      <w:tr w:rsidR="00101D5F" w:rsidRPr="00AE3F5A" w14:paraId="1EEADAFE" w14:textId="77777777" w:rsidTr="0038295C">
        <w:trPr>
          <w:trHeight w:val="242"/>
        </w:trPr>
        <w:tc>
          <w:tcPr>
            <w:tcW w:w="1091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42276" w14:textId="250CC6A4" w:rsidR="00101D5F" w:rsidRPr="00AE3F5A" w:rsidRDefault="00101D5F" w:rsidP="00194E96">
            <w:pPr>
              <w:jc w:val="center"/>
              <w:rPr>
                <w:rFonts w:ascii="Calibri" w:hAnsi="Calibri" w:cs="Arial"/>
                <w:sz w:val="18"/>
                <w:szCs w:val="18"/>
                <w:lang w:val="fr-FR"/>
              </w:rPr>
            </w:pPr>
            <w:r>
              <w:rPr>
                <w:rFonts w:ascii="Calibri" w:hAnsi="Calibri" w:cs="Arial"/>
                <w:sz w:val="18"/>
                <w:szCs w:val="18"/>
                <w:lang w:val="fr-FR"/>
              </w:rPr>
              <w:t>Filtre à particules</w:t>
            </w:r>
            <w:r w:rsidRPr="00AE3F5A">
              <w:rPr>
                <w:rFonts w:ascii="Calibri" w:hAnsi="Calibri" w:cs="Arial"/>
                <w:sz w:val="18"/>
                <w:szCs w:val="18"/>
                <w:lang w:val="fr-FR"/>
              </w:rPr>
              <w:t> :</w:t>
            </w:r>
          </w:p>
        </w:tc>
      </w:tr>
      <w:tr w:rsidR="0056075D" w:rsidRPr="00A84672" w14:paraId="7F90CA2D" w14:textId="77777777" w:rsidTr="0038295C">
        <w:trPr>
          <w:trHeigh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0897D8E4" w14:textId="77777777" w:rsidR="0056075D" w:rsidRPr="00AE3F5A" w:rsidRDefault="0056075D" w:rsidP="001F3C91">
            <w:pPr>
              <w:ind w:left="-113" w:right="-113"/>
              <w:jc w:val="center"/>
              <w:rPr>
                <w:rFonts w:ascii="Calibri" w:hAnsi="Calibri" w:cs="Arial"/>
                <w:b/>
                <w:sz w:val="14"/>
                <w:szCs w:val="14"/>
                <w:lang w:val="fr-FR"/>
              </w:rPr>
            </w:pPr>
            <w:r w:rsidRPr="00AE3F5A">
              <w:rPr>
                <w:rFonts w:ascii="Calibri" w:hAnsi="Calibri" w:cs="Arial"/>
                <w:b/>
                <w:sz w:val="14"/>
                <w:szCs w:val="14"/>
                <w:lang w:val="fr-FR"/>
              </w:rPr>
              <w:t>1.11</w:t>
            </w:r>
          </w:p>
        </w:tc>
        <w:tc>
          <w:tcPr>
            <w:tcW w:w="425" w:type="dxa"/>
            <w:tcBorders>
              <w:top w:val="single" w:sz="4" w:space="0" w:color="auto"/>
              <w:left w:val="single" w:sz="4" w:space="0" w:color="auto"/>
              <w:bottom w:val="single" w:sz="4" w:space="0" w:color="auto"/>
            </w:tcBorders>
            <w:shd w:val="clear" w:color="auto" w:fill="F2F2F2" w:themeFill="background1" w:themeFillShade="F2"/>
            <w:vAlign w:val="center"/>
          </w:tcPr>
          <w:p w14:paraId="44685900" w14:textId="77777777" w:rsidR="0056075D" w:rsidRPr="00AE3F5A" w:rsidRDefault="0056075D" w:rsidP="001F3C91">
            <w:pPr>
              <w:pStyle w:val="Notedebasdepage"/>
              <w:snapToGrid w:val="0"/>
              <w:ind w:left="284" w:hanging="284"/>
              <w:jc w:val="cente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10065"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42A2BE82" w14:textId="728B5F9A" w:rsidR="0056075D" w:rsidRPr="00AE3F5A" w:rsidRDefault="0056075D" w:rsidP="001F3C91">
            <w:pPr>
              <w:rPr>
                <w:rFonts w:ascii="Calibri" w:hAnsi="Calibri"/>
                <w:sz w:val="18"/>
                <w:lang w:val="fr-FR"/>
              </w:rPr>
            </w:pPr>
            <w:r w:rsidRPr="00AE3F5A">
              <w:rPr>
                <w:rFonts w:ascii="Calibri" w:hAnsi="Calibri"/>
                <w:sz w:val="18"/>
                <w:lang w:val="fr-FR"/>
              </w:rPr>
              <w:t xml:space="preserve">Filtre à particules, installé sur une chaudière à bois </w:t>
            </w:r>
            <w:r w:rsidRPr="0084764E">
              <w:rPr>
                <w:rFonts w:ascii="Calibri" w:hAnsi="Calibri"/>
                <w:sz w:val="18"/>
                <w:u w:val="single"/>
                <w:lang w:val="fr-FR"/>
              </w:rPr>
              <w:t>existante</w:t>
            </w:r>
            <w:r w:rsidR="001519E7">
              <w:rPr>
                <w:rFonts w:ascii="Calibri" w:hAnsi="Calibri"/>
                <w:sz w:val="18"/>
                <w:lang w:val="fr-FR"/>
              </w:rPr>
              <w:t xml:space="preserve"> (renseigner les </w:t>
            </w:r>
            <w:r w:rsidR="00F063F8">
              <w:rPr>
                <w:rFonts w:ascii="Calibri" w:hAnsi="Calibri"/>
                <w:sz w:val="18"/>
                <w:lang w:val="fr-FR"/>
              </w:rPr>
              <w:t>coûts</w:t>
            </w:r>
            <w:r w:rsidR="001519E7">
              <w:rPr>
                <w:rFonts w:ascii="Calibri" w:hAnsi="Calibri"/>
                <w:sz w:val="18"/>
                <w:lang w:val="fr-FR"/>
              </w:rPr>
              <w:t xml:space="preserve"> </w:t>
            </w:r>
            <w:r w:rsidR="00BF24DA">
              <w:rPr>
                <w:rFonts w:ascii="Calibri" w:hAnsi="Calibri"/>
                <w:sz w:val="18"/>
                <w:lang w:val="fr-FR"/>
              </w:rPr>
              <w:t>au points 2.0</w:t>
            </w:r>
            <w:r w:rsidR="00F063F8">
              <w:rPr>
                <w:rFonts w:ascii="Calibri" w:hAnsi="Calibri"/>
                <w:sz w:val="18"/>
                <w:lang w:val="fr-FR"/>
              </w:rPr>
              <w:t>3 et 2.04)</w:t>
            </w:r>
            <w:r w:rsidR="001519E7">
              <w:rPr>
                <w:rFonts w:ascii="Calibri" w:hAnsi="Calibri"/>
                <w:sz w:val="18"/>
                <w:lang w:val="fr-FR"/>
              </w:rPr>
              <w:t xml:space="preserve"> </w:t>
            </w:r>
          </w:p>
        </w:tc>
      </w:tr>
    </w:tbl>
    <w:p w14:paraId="45D8B988" w14:textId="77777777" w:rsidR="00753055" w:rsidRPr="0084764E" w:rsidRDefault="00753055">
      <w:pPr>
        <w:ind w:left="-1134"/>
        <w:rPr>
          <w:rFonts w:asciiTheme="minorHAnsi" w:hAnsiTheme="minorHAnsi" w:cstheme="minorHAnsi"/>
          <w:sz w:val="18"/>
          <w:szCs w:val="18"/>
          <w:lang w:val="fr-FR"/>
        </w:rPr>
      </w:pPr>
    </w:p>
    <w:p w14:paraId="52CDC50B" w14:textId="77777777" w:rsidR="003850CF" w:rsidRPr="0084764E" w:rsidRDefault="003850CF" w:rsidP="0084764E">
      <w:pPr>
        <w:ind w:left="-1134"/>
        <w:rPr>
          <w:rFonts w:asciiTheme="minorHAnsi" w:hAnsiTheme="minorHAnsi" w:cstheme="minorHAnsi"/>
          <w:sz w:val="18"/>
          <w:szCs w:val="18"/>
          <w:lang w:val="fr-FR"/>
        </w:rPr>
      </w:pPr>
    </w:p>
    <w:tbl>
      <w:tblPr>
        <w:tblW w:w="10915" w:type="dxa"/>
        <w:tblInd w:w="-1139" w:type="dxa"/>
        <w:tblLayout w:type="fixed"/>
        <w:tblLook w:val="04A0" w:firstRow="1" w:lastRow="0" w:firstColumn="1" w:lastColumn="0" w:noHBand="0" w:noVBand="1"/>
      </w:tblPr>
      <w:tblGrid>
        <w:gridCol w:w="420"/>
        <w:gridCol w:w="827"/>
        <w:gridCol w:w="1985"/>
        <w:gridCol w:w="2835"/>
        <w:gridCol w:w="4848"/>
      </w:tblGrid>
      <w:tr w:rsidR="00BA7988" w:rsidRPr="00A84672" w14:paraId="1A6E5C93" w14:textId="77777777" w:rsidTr="0038295C">
        <w:trPr>
          <w:trHeight w:val="454"/>
        </w:trPr>
        <w:tc>
          <w:tcPr>
            <w:tcW w:w="420"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5B7731DA" w14:textId="64C6401E" w:rsidR="00EF17C5" w:rsidRDefault="00EF17C5">
            <w:pPr>
              <w:ind w:left="-113" w:right="-113"/>
              <w:jc w:val="center"/>
              <w:rPr>
                <w:rFonts w:ascii="Calibri" w:hAnsi="Calibri" w:cs="Arial"/>
                <w:b/>
                <w:sz w:val="14"/>
                <w:szCs w:val="14"/>
                <w:lang w:val="fr-FR"/>
              </w:rPr>
            </w:pPr>
            <w:r>
              <w:rPr>
                <w:rFonts w:ascii="Calibri" w:hAnsi="Calibri" w:cs="Arial"/>
                <w:b/>
                <w:sz w:val="14"/>
                <w:szCs w:val="14"/>
                <w:lang w:val="fr-FR"/>
              </w:rPr>
              <w:t>1.12</w:t>
            </w:r>
          </w:p>
        </w:tc>
        <w:tc>
          <w:tcPr>
            <w:tcW w:w="1049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C04D9E" w14:textId="6D61BAAD" w:rsidR="00EF17C5" w:rsidRDefault="00EF17C5">
            <w:pPr>
              <w:rPr>
                <w:rFonts w:ascii="Calibri" w:hAnsi="Calibri" w:cs="Arial"/>
                <w:sz w:val="18"/>
                <w:szCs w:val="18"/>
                <w:lang w:val="fr-FR"/>
              </w:rPr>
            </w:pPr>
            <w:r>
              <w:rPr>
                <w:rFonts w:ascii="Calibri" w:hAnsi="Calibri" w:cs="Arial"/>
                <w:sz w:val="18"/>
                <w:szCs w:val="18"/>
                <w:lang w:val="fr-FR"/>
              </w:rPr>
              <w:t>Demande d’un bonus « Tripartite » (seulement à remplir en cas de sollicitation du bonus « Tripartite »)</w:t>
            </w:r>
            <w:r w:rsidR="00101D5F">
              <w:rPr>
                <w:rFonts w:ascii="Calibri" w:hAnsi="Calibri" w:cs="Arial"/>
                <w:sz w:val="18"/>
                <w:szCs w:val="18"/>
                <w:lang w:val="fr-FR"/>
              </w:rPr>
              <w:t xml:space="preserve"> dans le cas du remplacement d’une chaudière alimentée au combustible fossile ou d’un chauffage électrique existant.</w:t>
            </w:r>
          </w:p>
        </w:tc>
      </w:tr>
      <w:tr w:rsidR="00EF17C5" w:rsidRPr="00A84672" w14:paraId="73712BE0" w14:textId="77777777" w:rsidTr="0038295C">
        <w:trPr>
          <w:trHeight w:val="694"/>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16E23365" w14:textId="77777777" w:rsidR="00EF17C5" w:rsidRDefault="00EF17C5">
            <w:pPr>
              <w:suppressAutoHyphens w:val="0"/>
              <w:rPr>
                <w:rFonts w:ascii="Calibri" w:hAnsi="Calibri" w:cs="Arial"/>
                <w:b/>
                <w:sz w:val="14"/>
                <w:szCs w:val="14"/>
                <w:lang w:val="fr-FR"/>
              </w:rPr>
            </w:pPr>
          </w:p>
        </w:tc>
        <w:tc>
          <w:tcPr>
            <w:tcW w:w="827"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EDA61CF" w14:textId="77777777" w:rsidR="00EF17C5" w:rsidRDefault="00EF17C5">
            <w:pPr>
              <w:pStyle w:val="Notedebasdepage"/>
              <w:snapToGrid w:val="0"/>
              <w:spacing w:before="120" w:after="120"/>
              <w:jc w:val="center"/>
              <w:rPr>
                <w:rFonts w:ascii="Calibri" w:hAnsi="Calibri" w:cs="Arial"/>
                <w:sz w:val="18"/>
                <w:szCs w:val="18"/>
                <w:lang w:val="fr-CH"/>
              </w:rPr>
            </w:pPr>
            <w:r>
              <w:rPr>
                <w:lang w:val="fr-FR"/>
              </w:rPr>
              <w:fldChar w:fldCharType="begin">
                <w:ffData>
                  <w:name w:val="CheckBox"/>
                  <w:enabled/>
                  <w:calcOnExit w:val="0"/>
                  <w:checkBox>
                    <w:sizeAuto/>
                    <w:default w:val="0"/>
                    <w:checked w:val="0"/>
                  </w:checkBox>
                </w:ffData>
              </w:fldChar>
            </w:r>
            <w:r>
              <w:rPr>
                <w:rFonts w:ascii="Calibri" w:hAnsi="Calibri" w:cs="Arial"/>
                <w:sz w:val="18"/>
                <w:szCs w:val="18"/>
                <w:lang w:val="fr-FR"/>
              </w:rPr>
              <w:instrText xml:space="preserve"> FORMCHECKBOX </w:instrText>
            </w:r>
            <w:r w:rsidR="00000000">
              <w:rPr>
                <w:lang w:val="fr-FR"/>
              </w:rPr>
            </w:r>
            <w:r w:rsidR="00000000">
              <w:rPr>
                <w:lang w:val="fr-FR"/>
              </w:rPr>
              <w:fldChar w:fldCharType="separate"/>
            </w:r>
            <w:r>
              <w:rPr>
                <w:lang w:val="fr-FR"/>
              </w:rPr>
              <w:fldChar w:fldCharType="end"/>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E74447" w14:textId="77777777" w:rsidR="00EF17C5" w:rsidRDefault="00EF17C5">
            <w:pPr>
              <w:rPr>
                <w:rFonts w:ascii="Calibri" w:hAnsi="Calibri" w:cs="Arial"/>
                <w:sz w:val="18"/>
                <w:szCs w:val="18"/>
                <w:lang w:val="fr-FR"/>
              </w:rPr>
            </w:pPr>
            <w:r>
              <w:rPr>
                <w:rFonts w:ascii="Calibri" w:hAnsi="Calibri" w:cs="Arial"/>
                <w:sz w:val="18"/>
                <w:szCs w:val="18"/>
                <w:lang w:val="fr-FR"/>
              </w:rPr>
              <w:t>Date de la commande :</w:t>
            </w:r>
          </w:p>
        </w:tc>
        <w:tc>
          <w:tcPr>
            <w:tcW w:w="283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3317DC" w14:textId="77777777" w:rsidR="00EF17C5" w:rsidRDefault="00EF17C5">
            <w:pPr>
              <w:jc w:val="center"/>
              <w:rPr>
                <w:rFonts w:ascii="Calibri" w:hAnsi="Calibri" w:cs="Arial"/>
                <w:sz w:val="18"/>
                <w:szCs w:val="18"/>
                <w:lang w:val="fr-FR"/>
              </w:rPr>
            </w:pPr>
            <w:r>
              <w:rPr>
                <w:lang w:val="fr-FR"/>
              </w:rPr>
              <w:fldChar w:fldCharType="begin">
                <w:ffData>
                  <w:name w:val=""/>
                  <w:enabled/>
                  <w:calcOnExit w:val="0"/>
                  <w:textInput/>
                </w:ffData>
              </w:fldChar>
            </w:r>
            <w:r>
              <w:rPr>
                <w:rFonts w:ascii="Calibri" w:hAnsi="Calibri" w:cs="Arial"/>
                <w:sz w:val="18"/>
                <w:szCs w:val="16"/>
                <w:u w:val="single"/>
                <w:lang w:val="fr-FR"/>
              </w:rPr>
              <w:instrText xml:space="preserve"> FORMTEXT </w:instrText>
            </w:r>
            <w:r>
              <w:rPr>
                <w:lang w:val="fr-FR"/>
              </w:rPr>
            </w:r>
            <w:r>
              <w:rPr>
                <w:lang w:val="fr-FR"/>
              </w:rPr>
              <w:fldChar w:fldCharType="separate"/>
            </w:r>
            <w:r>
              <w:rPr>
                <w:rFonts w:ascii="Calibri" w:hAnsi="Calibri" w:cs="Arial"/>
                <w:noProof/>
                <w:sz w:val="18"/>
                <w:szCs w:val="16"/>
                <w:u w:val="single"/>
                <w:lang w:val="fr-FR"/>
              </w:rPr>
              <w:t> </w:t>
            </w:r>
            <w:r>
              <w:rPr>
                <w:rFonts w:ascii="Calibri" w:hAnsi="Calibri" w:cs="Arial"/>
                <w:noProof/>
                <w:sz w:val="18"/>
                <w:szCs w:val="16"/>
                <w:u w:val="single"/>
                <w:lang w:val="fr-FR"/>
              </w:rPr>
              <w:t> </w:t>
            </w:r>
            <w:r>
              <w:rPr>
                <w:rFonts w:ascii="Calibri" w:hAnsi="Calibri" w:cs="Arial"/>
                <w:noProof/>
                <w:sz w:val="18"/>
                <w:szCs w:val="16"/>
                <w:u w:val="single"/>
                <w:lang w:val="fr-FR"/>
              </w:rPr>
              <w:t> </w:t>
            </w:r>
            <w:r>
              <w:rPr>
                <w:rFonts w:ascii="Calibri" w:hAnsi="Calibri" w:cs="Arial"/>
                <w:noProof/>
                <w:sz w:val="18"/>
                <w:szCs w:val="16"/>
                <w:u w:val="single"/>
                <w:lang w:val="fr-FR"/>
              </w:rPr>
              <w:t> </w:t>
            </w:r>
            <w:r>
              <w:rPr>
                <w:rFonts w:ascii="Calibri" w:hAnsi="Calibri" w:cs="Arial"/>
                <w:noProof/>
                <w:sz w:val="18"/>
                <w:szCs w:val="16"/>
                <w:u w:val="single"/>
                <w:lang w:val="fr-FR"/>
              </w:rPr>
              <w:t> </w:t>
            </w:r>
            <w:r>
              <w:rPr>
                <w:lang w:val="fr-FR"/>
              </w:rPr>
              <w:fldChar w:fldCharType="end"/>
            </w:r>
          </w:p>
        </w:tc>
        <w:tc>
          <w:tcPr>
            <w:tcW w:w="48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E5F83D" w14:textId="6FCE3FC8" w:rsidR="00EF17C5" w:rsidRDefault="00EF17C5" w:rsidP="00101D5F">
            <w:pPr>
              <w:rPr>
                <w:rFonts w:ascii="Calibri" w:hAnsi="Calibri" w:cs="Arial"/>
                <w:sz w:val="18"/>
                <w:szCs w:val="18"/>
                <w:lang w:val="fr-FR"/>
              </w:rPr>
            </w:pPr>
            <w:r>
              <w:rPr>
                <w:rFonts w:ascii="Calibri" w:hAnsi="Calibri" w:cs="Calibri"/>
                <w:i/>
                <w:sz w:val="16"/>
                <w:szCs w:val="16"/>
                <w:lang w:val="fr-FR"/>
              </w:rPr>
              <w:t>La commande signée et datée est à joindre.</w:t>
            </w:r>
          </w:p>
        </w:tc>
      </w:tr>
    </w:tbl>
    <w:p w14:paraId="5E2C464F" w14:textId="4C599D81" w:rsidR="00AC6441" w:rsidRPr="00804EF1" w:rsidRDefault="00AC6441">
      <w:pPr>
        <w:rPr>
          <w:lang w:val="fr-FR"/>
        </w:rPr>
      </w:pPr>
      <w:r w:rsidRPr="00804EF1">
        <w:rPr>
          <w:lang w:val="fr-FR"/>
        </w:rPr>
        <w:br w:type="page"/>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694"/>
        <w:gridCol w:w="5385"/>
        <w:gridCol w:w="425"/>
        <w:gridCol w:w="850"/>
        <w:gridCol w:w="425"/>
        <w:gridCol w:w="711"/>
      </w:tblGrid>
      <w:tr w:rsidR="004E2479" w:rsidRPr="00A84672" w14:paraId="239D4F9C" w14:textId="77777777" w:rsidTr="0038295C">
        <w:trPr>
          <w:trHeight w:val="266"/>
        </w:trPr>
        <w:tc>
          <w:tcPr>
            <w:tcW w:w="10915" w:type="dxa"/>
            <w:gridSpan w:val="7"/>
            <w:shd w:val="clear" w:color="auto" w:fill="D9D9D9" w:themeFill="background1" w:themeFillShade="D9"/>
            <w:vAlign w:val="center"/>
          </w:tcPr>
          <w:p w14:paraId="308D0222" w14:textId="77777777" w:rsidR="004E2479" w:rsidRDefault="004E2479" w:rsidP="00281A61">
            <w:pPr>
              <w:jc w:val="center"/>
              <w:rPr>
                <w:rFonts w:ascii="Calibri" w:hAnsi="Calibri" w:cs="Arial"/>
                <w:sz w:val="18"/>
                <w:szCs w:val="18"/>
                <w:lang w:val="fr-FR"/>
              </w:rPr>
            </w:pPr>
            <w:r w:rsidRPr="00AE3F5A">
              <w:rPr>
                <w:rFonts w:ascii="Calibri" w:hAnsi="Calibri" w:cs="Arial"/>
                <w:sz w:val="18"/>
                <w:szCs w:val="18"/>
                <w:lang w:val="fr-FR"/>
              </w:rPr>
              <w:lastRenderedPageBreak/>
              <w:t>Cas particuliers pour les chaudières à bois du type d’installation 1.06 à 1.</w:t>
            </w:r>
            <w:r w:rsidR="00C47F6C" w:rsidRPr="00AE3F5A">
              <w:rPr>
                <w:rFonts w:ascii="Calibri" w:hAnsi="Calibri" w:cs="Arial"/>
                <w:sz w:val="18"/>
                <w:szCs w:val="18"/>
                <w:lang w:val="fr-FR"/>
              </w:rPr>
              <w:t>10</w:t>
            </w:r>
            <w:r w:rsidRPr="00AE3F5A">
              <w:rPr>
                <w:rFonts w:ascii="Calibri" w:hAnsi="Calibri" w:cs="Arial"/>
                <w:sz w:val="18"/>
                <w:szCs w:val="18"/>
                <w:lang w:val="fr-FR"/>
              </w:rPr>
              <w:t xml:space="preserve"> dans un bâtiment existant :</w:t>
            </w:r>
          </w:p>
          <w:p w14:paraId="70A9227F" w14:textId="3EFEBA08" w:rsidR="008C6625" w:rsidRPr="00AE3F5A" w:rsidRDefault="008C6625" w:rsidP="00281A61">
            <w:pPr>
              <w:jc w:val="center"/>
              <w:rPr>
                <w:rFonts w:ascii="Calibri" w:hAnsi="Calibri" w:cs="Arial"/>
                <w:sz w:val="18"/>
                <w:szCs w:val="18"/>
                <w:lang w:val="fr-FR"/>
              </w:rPr>
            </w:pPr>
            <w:r>
              <w:rPr>
                <w:rFonts w:ascii="Calibri" w:hAnsi="Calibri" w:cs="Arial"/>
                <w:sz w:val="18"/>
                <w:szCs w:val="18"/>
                <w:lang w:val="fr-FR"/>
              </w:rPr>
              <w:t>(</w:t>
            </w:r>
            <w:proofErr w:type="gramStart"/>
            <w:r>
              <w:rPr>
                <w:rFonts w:ascii="Calibri" w:hAnsi="Calibri" w:cs="Arial"/>
                <w:sz w:val="18"/>
                <w:szCs w:val="18"/>
                <w:lang w:val="fr-FR"/>
              </w:rPr>
              <w:t>à</w:t>
            </w:r>
            <w:proofErr w:type="gramEnd"/>
            <w:r>
              <w:rPr>
                <w:rFonts w:ascii="Calibri" w:hAnsi="Calibri" w:cs="Arial"/>
                <w:sz w:val="18"/>
                <w:szCs w:val="18"/>
                <w:lang w:val="fr-FR"/>
              </w:rPr>
              <w:t xml:space="preserve"> remplir seulement si le bonus de remplacement est sollicité)</w:t>
            </w:r>
          </w:p>
        </w:tc>
      </w:tr>
      <w:tr w:rsidR="00B3315B" w:rsidRPr="00A84672" w14:paraId="7E5A1081" w14:textId="77777777" w:rsidTr="0038295C">
        <w:trPr>
          <w:trHeight w:val="567"/>
        </w:trPr>
        <w:tc>
          <w:tcPr>
            <w:tcW w:w="10915" w:type="dxa"/>
            <w:gridSpan w:val="7"/>
            <w:shd w:val="clear" w:color="auto" w:fill="DEEAF6"/>
            <w:vAlign w:val="center"/>
          </w:tcPr>
          <w:p w14:paraId="053CE251" w14:textId="77777777" w:rsidR="00B3315B" w:rsidRDefault="00B3315B" w:rsidP="00B3315B">
            <w:pPr>
              <w:jc w:val="center"/>
              <w:rPr>
                <w:rFonts w:ascii="Calibri" w:hAnsi="Calibri" w:cs="Arial"/>
                <w:sz w:val="18"/>
                <w:szCs w:val="18"/>
                <w:lang w:val="fr-FR"/>
              </w:rPr>
            </w:pPr>
            <w:r>
              <w:rPr>
                <w:rFonts w:ascii="Calibri" w:hAnsi="Calibri" w:cs="Arial"/>
                <w:sz w:val="18"/>
                <w:szCs w:val="18"/>
                <w:lang w:val="fr-FR"/>
              </w:rPr>
              <w:t>Bonus de remplacement d’une chaudière alimentée au combustible fossile existante.</w:t>
            </w:r>
          </w:p>
          <w:p w14:paraId="6997C47E" w14:textId="0BC303A3" w:rsidR="00B3315B" w:rsidRPr="00AE3F5A" w:rsidRDefault="00B3315B" w:rsidP="0084764E">
            <w:pPr>
              <w:suppressAutoHyphens w:val="0"/>
              <w:jc w:val="center"/>
              <w:rPr>
                <w:rFonts w:ascii="Calibri" w:hAnsi="Calibri" w:cs="Arial"/>
                <w:sz w:val="18"/>
                <w:szCs w:val="18"/>
                <w:lang w:val="fr-FR"/>
              </w:rPr>
            </w:pPr>
            <w:r>
              <w:rPr>
                <w:rFonts w:ascii="Calibri" w:hAnsi="Calibri" w:cs="Arial"/>
                <w:sz w:val="18"/>
                <w:szCs w:val="18"/>
                <w:lang w:val="fr-FR"/>
              </w:rPr>
              <w:t>(Prière de joindre une copie du rapport d’évaluation de la performance énergétique du système de chauffage, conformément à la norme EN 15378 :2007   p.ex. : Heizungscheck)</w:t>
            </w:r>
          </w:p>
        </w:tc>
      </w:tr>
      <w:tr w:rsidR="002C1C76" w:rsidRPr="00BB327F" w14:paraId="5227ED1A" w14:textId="1ED8E427" w:rsidTr="0038295C">
        <w:trPr>
          <w:trHeight w:val="567"/>
        </w:trPr>
        <w:tc>
          <w:tcPr>
            <w:tcW w:w="425" w:type="dxa"/>
            <w:shd w:val="clear" w:color="auto" w:fill="DEEAF6"/>
            <w:vAlign w:val="center"/>
          </w:tcPr>
          <w:p w14:paraId="03883C03" w14:textId="60735876" w:rsidR="002C1C76" w:rsidRPr="00AE3F5A" w:rsidRDefault="002C1C76" w:rsidP="006F2105">
            <w:pPr>
              <w:ind w:left="-113" w:right="-113"/>
              <w:jc w:val="center"/>
              <w:rPr>
                <w:rFonts w:ascii="Calibri" w:hAnsi="Calibri" w:cs="Arial"/>
                <w:b/>
                <w:sz w:val="14"/>
                <w:szCs w:val="14"/>
                <w:lang w:val="fr-FR"/>
              </w:rPr>
            </w:pPr>
            <w:r w:rsidRPr="00AE3F5A">
              <w:rPr>
                <w:rFonts w:ascii="Calibri" w:hAnsi="Calibri" w:cs="Arial"/>
                <w:b/>
                <w:sz w:val="14"/>
                <w:szCs w:val="14"/>
                <w:lang w:val="fr-FR"/>
              </w:rPr>
              <w:t>1.</w:t>
            </w:r>
            <w:r w:rsidR="006F2105" w:rsidRPr="00AE3F5A">
              <w:rPr>
                <w:rFonts w:ascii="Calibri" w:hAnsi="Calibri" w:cs="Arial"/>
                <w:b/>
                <w:sz w:val="14"/>
                <w:szCs w:val="14"/>
                <w:lang w:val="fr-FR"/>
              </w:rPr>
              <w:t>1</w:t>
            </w:r>
            <w:r w:rsidR="006F2105">
              <w:rPr>
                <w:rFonts w:ascii="Calibri" w:hAnsi="Calibri" w:cs="Arial"/>
                <w:b/>
                <w:sz w:val="14"/>
                <w:szCs w:val="14"/>
                <w:lang w:val="fr-FR"/>
              </w:rPr>
              <w:t>3</w:t>
            </w:r>
          </w:p>
        </w:tc>
        <w:tc>
          <w:tcPr>
            <w:tcW w:w="8079" w:type="dxa"/>
            <w:gridSpan w:val="2"/>
            <w:shd w:val="clear" w:color="auto" w:fill="F2F2F2" w:themeFill="background1" w:themeFillShade="F2"/>
            <w:vAlign w:val="center"/>
          </w:tcPr>
          <w:p w14:paraId="028562B2" w14:textId="3AE90AA9" w:rsidR="002C1C76" w:rsidRPr="00AE3F5A" w:rsidRDefault="002C1C76" w:rsidP="00074488">
            <w:pPr>
              <w:rPr>
                <w:rFonts w:ascii="Calibri" w:hAnsi="Calibri" w:cs="Arial"/>
                <w:sz w:val="18"/>
                <w:szCs w:val="18"/>
                <w:lang w:val="fr-FR"/>
              </w:rPr>
            </w:pPr>
            <w:r w:rsidRPr="00AE3F5A">
              <w:rPr>
                <w:rFonts w:ascii="Calibri" w:hAnsi="Calibri" w:cs="Arial"/>
                <w:sz w:val="18"/>
                <w:szCs w:val="18"/>
                <w:lang w:val="fr-FR"/>
              </w:rPr>
              <w:t>Remplacement d’une chaudière existante alimentée au combustible fossile, combiné à une amélioration de la performance énergétique du système de chauffage.</w:t>
            </w:r>
          </w:p>
        </w:tc>
        <w:tc>
          <w:tcPr>
            <w:tcW w:w="425" w:type="dxa"/>
            <w:tcBorders>
              <w:right w:val="nil"/>
            </w:tcBorders>
            <w:shd w:val="clear" w:color="auto" w:fill="F2F2F2" w:themeFill="background1" w:themeFillShade="F2"/>
            <w:vAlign w:val="center"/>
          </w:tcPr>
          <w:p w14:paraId="01B57FB8" w14:textId="55118526" w:rsidR="002C1C76" w:rsidRPr="00AE3F5A" w:rsidRDefault="002C1C76" w:rsidP="00074488">
            <w:pPr>
              <w:suppressAutoHyphens w:val="0"/>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850" w:type="dxa"/>
            <w:tcBorders>
              <w:left w:val="nil"/>
            </w:tcBorders>
            <w:shd w:val="clear" w:color="auto" w:fill="F2F2F2" w:themeFill="background1" w:themeFillShade="F2"/>
            <w:vAlign w:val="center"/>
          </w:tcPr>
          <w:p w14:paraId="2AF15743" w14:textId="1C2DDFB8" w:rsidR="002C1C76" w:rsidRPr="00AE3F5A" w:rsidRDefault="002C1C76" w:rsidP="00074488">
            <w:pPr>
              <w:suppressAutoHyphens w:val="0"/>
            </w:pPr>
            <w:r w:rsidRPr="00AE3F5A">
              <w:rPr>
                <w:rFonts w:ascii="Calibri" w:hAnsi="Calibri" w:cs="Arial"/>
                <w:sz w:val="18"/>
                <w:szCs w:val="18"/>
                <w:lang w:val="fr-FR"/>
              </w:rPr>
              <w:t>Oui</w:t>
            </w:r>
          </w:p>
        </w:tc>
        <w:tc>
          <w:tcPr>
            <w:tcW w:w="425" w:type="dxa"/>
            <w:tcBorders>
              <w:right w:val="nil"/>
            </w:tcBorders>
            <w:shd w:val="clear" w:color="auto" w:fill="F2F2F2" w:themeFill="background1" w:themeFillShade="F2"/>
            <w:vAlign w:val="center"/>
          </w:tcPr>
          <w:p w14:paraId="07AD7FA2" w14:textId="26EC5250" w:rsidR="002C1C76" w:rsidRPr="00AE3F5A" w:rsidRDefault="002C1C76" w:rsidP="00074488">
            <w:pPr>
              <w:suppressAutoHyphens w:val="0"/>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11" w:type="dxa"/>
            <w:tcBorders>
              <w:left w:val="nil"/>
            </w:tcBorders>
            <w:shd w:val="clear" w:color="auto" w:fill="F2F2F2" w:themeFill="background1" w:themeFillShade="F2"/>
            <w:vAlign w:val="center"/>
          </w:tcPr>
          <w:p w14:paraId="26062F9D" w14:textId="531E90F1" w:rsidR="002C1C76" w:rsidRPr="00AE3F5A" w:rsidRDefault="002C1C76" w:rsidP="00074488">
            <w:pPr>
              <w:suppressAutoHyphens w:val="0"/>
            </w:pPr>
            <w:r w:rsidRPr="00AE3F5A">
              <w:rPr>
                <w:rFonts w:ascii="Calibri" w:hAnsi="Calibri" w:cs="Arial"/>
                <w:sz w:val="18"/>
                <w:szCs w:val="18"/>
                <w:lang w:val="fr-FR"/>
              </w:rPr>
              <w:t>Non</w:t>
            </w:r>
          </w:p>
        </w:tc>
      </w:tr>
      <w:tr w:rsidR="002C1C76" w:rsidRPr="00A84672" w14:paraId="2AFE7B36" w14:textId="77777777" w:rsidTr="0038295C">
        <w:trPr>
          <w:trHeight w:val="567"/>
        </w:trPr>
        <w:tc>
          <w:tcPr>
            <w:tcW w:w="425" w:type="dxa"/>
            <w:shd w:val="clear" w:color="auto" w:fill="DEEAF6"/>
            <w:vAlign w:val="center"/>
          </w:tcPr>
          <w:p w14:paraId="1339AF72" w14:textId="44158DD2" w:rsidR="002C1C76" w:rsidRPr="00AE3F5A" w:rsidRDefault="002C1C76" w:rsidP="00074488">
            <w:pPr>
              <w:ind w:left="-113" w:right="-113"/>
              <w:jc w:val="center"/>
              <w:rPr>
                <w:rFonts w:ascii="Calibri" w:hAnsi="Calibri" w:cs="Arial"/>
                <w:b/>
                <w:sz w:val="14"/>
                <w:szCs w:val="14"/>
                <w:lang w:val="fr-FR"/>
              </w:rPr>
            </w:pPr>
            <w:r w:rsidRPr="00AE3F5A">
              <w:rPr>
                <w:rFonts w:ascii="Calibri" w:hAnsi="Calibri" w:cs="Arial"/>
                <w:b/>
                <w:sz w:val="14"/>
                <w:szCs w:val="14"/>
                <w:lang w:val="fr-FR"/>
              </w:rPr>
              <w:t>1.1</w:t>
            </w:r>
            <w:r w:rsidR="006F2105">
              <w:rPr>
                <w:rFonts w:ascii="Calibri" w:hAnsi="Calibri" w:cs="Arial"/>
                <w:b/>
                <w:sz w:val="14"/>
                <w:szCs w:val="14"/>
                <w:lang w:val="fr-FR"/>
              </w:rPr>
              <w:t>4</w:t>
            </w:r>
          </w:p>
        </w:tc>
        <w:tc>
          <w:tcPr>
            <w:tcW w:w="2694" w:type="dxa"/>
            <w:shd w:val="clear" w:color="auto" w:fill="F2F2F2" w:themeFill="background1" w:themeFillShade="F2"/>
            <w:vAlign w:val="center"/>
          </w:tcPr>
          <w:p w14:paraId="24CBCA77" w14:textId="77777777" w:rsidR="002C1C76" w:rsidRPr="00AE3F5A" w:rsidRDefault="002C1C76" w:rsidP="00074488">
            <w:pPr>
              <w:rPr>
                <w:rFonts w:ascii="Calibri" w:hAnsi="Calibri" w:cs="Arial"/>
                <w:sz w:val="18"/>
                <w:szCs w:val="18"/>
                <w:lang w:val="fr-FR"/>
              </w:rPr>
            </w:pPr>
            <w:r w:rsidRPr="00AE3F5A">
              <w:rPr>
                <w:rFonts w:ascii="Calibri" w:hAnsi="Calibri" w:cs="Arial"/>
                <w:sz w:val="18"/>
                <w:szCs w:val="18"/>
                <w:lang w:val="fr-FR"/>
              </w:rPr>
              <w:t>Année de construction : </w:t>
            </w:r>
            <w:r w:rsidRPr="00AE3F5A">
              <w:rPr>
                <w:rFonts w:ascii="Calibri" w:hAnsi="Calibri" w:cs="Arial"/>
                <w:sz w:val="18"/>
                <w:szCs w:val="18"/>
                <w:u w:val="single"/>
                <w:lang w:val="fr-FR"/>
              </w:rPr>
              <w:fldChar w:fldCharType="begin">
                <w:ffData>
                  <w:name w:val=""/>
                  <w:enabled/>
                  <w:calcOnExit/>
                  <w:textInput/>
                </w:ffData>
              </w:fldChar>
            </w:r>
            <w:r w:rsidRPr="00AE3F5A">
              <w:rPr>
                <w:rFonts w:ascii="Calibri" w:hAnsi="Calibri" w:cs="Arial"/>
                <w:sz w:val="18"/>
                <w:szCs w:val="18"/>
                <w:u w:val="single"/>
                <w:lang w:val="fr-FR"/>
              </w:rPr>
              <w:instrText xml:space="preserve"> FORMTEXT </w:instrText>
            </w:r>
            <w:r w:rsidRPr="00AE3F5A">
              <w:rPr>
                <w:rFonts w:ascii="Calibri" w:hAnsi="Calibri" w:cs="Arial"/>
                <w:sz w:val="18"/>
                <w:szCs w:val="18"/>
                <w:u w:val="single"/>
                <w:lang w:val="fr-FR"/>
              </w:rPr>
            </w:r>
            <w:r w:rsidRPr="00AE3F5A">
              <w:rPr>
                <w:rFonts w:ascii="Calibri" w:hAnsi="Calibri" w:cs="Arial"/>
                <w:sz w:val="18"/>
                <w:szCs w:val="18"/>
                <w:u w:val="single"/>
                <w:lang w:val="fr-FR"/>
              </w:rPr>
              <w:fldChar w:fldCharType="separate"/>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sz w:val="18"/>
                <w:szCs w:val="18"/>
                <w:u w:val="single"/>
                <w:lang w:val="fr-FR"/>
              </w:rPr>
              <w:fldChar w:fldCharType="end"/>
            </w:r>
          </w:p>
        </w:tc>
        <w:tc>
          <w:tcPr>
            <w:tcW w:w="7796" w:type="dxa"/>
            <w:gridSpan w:val="5"/>
            <w:shd w:val="clear" w:color="auto" w:fill="F2F2F2" w:themeFill="background1" w:themeFillShade="F2"/>
            <w:vAlign w:val="center"/>
          </w:tcPr>
          <w:p w14:paraId="22337439" w14:textId="78700E4D" w:rsidR="002C1C76" w:rsidRPr="00AE3F5A" w:rsidRDefault="002C1C76" w:rsidP="00074488">
            <w:pPr>
              <w:rPr>
                <w:rFonts w:ascii="Calibri" w:hAnsi="Calibri" w:cs="Arial"/>
                <w:sz w:val="18"/>
                <w:szCs w:val="18"/>
                <w:lang w:val="fr-FR"/>
              </w:rPr>
            </w:pPr>
            <w:r w:rsidRPr="00AE3F5A">
              <w:rPr>
                <w:rFonts w:asciiTheme="minorHAnsi" w:hAnsiTheme="minorHAnsi" w:cstheme="minorHAnsi"/>
                <w:sz w:val="18"/>
                <w:szCs w:val="18"/>
                <w:lang w:val="fr-FR"/>
              </w:rPr>
              <w:t xml:space="preserve">L'année de construction de la chaudière </w:t>
            </w:r>
            <w:r w:rsidRPr="00AE3F5A">
              <w:rPr>
                <w:rFonts w:ascii="Calibri" w:hAnsi="Calibri" w:cs="Arial"/>
                <w:sz w:val="18"/>
                <w:szCs w:val="18"/>
                <w:lang w:val="fr-FR"/>
              </w:rPr>
              <w:t xml:space="preserve">alimentée au combustible fossile </w:t>
            </w:r>
            <w:r w:rsidRPr="00AE3F5A">
              <w:rPr>
                <w:rFonts w:asciiTheme="minorHAnsi" w:hAnsiTheme="minorHAnsi" w:cstheme="minorHAnsi"/>
                <w:sz w:val="18"/>
                <w:szCs w:val="18"/>
                <w:lang w:val="fr-FR"/>
              </w:rPr>
              <w:t xml:space="preserve">doit être antérieure </w:t>
            </w:r>
            <w:r w:rsidRPr="00AE3F5A">
              <w:rPr>
                <w:rFonts w:asciiTheme="minorHAnsi" w:hAnsiTheme="minorHAnsi" w:cstheme="minorHAnsi"/>
                <w:sz w:val="18"/>
                <w:szCs w:val="18"/>
                <w:lang w:val="fr-FR"/>
              </w:rPr>
              <w:br/>
              <w:t>d'au moins 10 (dix) ans par rapport à l'année de dépôt de la demande d'aide financière.</w:t>
            </w:r>
          </w:p>
        </w:tc>
      </w:tr>
      <w:tr w:rsidR="002C1C76" w:rsidRPr="00BB327F" w14:paraId="5DC0D163" w14:textId="77777777" w:rsidTr="0038295C">
        <w:trPr>
          <w:trHeight w:val="992"/>
        </w:trPr>
        <w:tc>
          <w:tcPr>
            <w:tcW w:w="425" w:type="dxa"/>
            <w:shd w:val="clear" w:color="auto" w:fill="DEEAF6"/>
            <w:vAlign w:val="center"/>
          </w:tcPr>
          <w:p w14:paraId="747B81E9" w14:textId="09EE7ACC" w:rsidR="002C1C76" w:rsidRPr="00AE3F5A" w:rsidRDefault="002C1C76" w:rsidP="006F2105">
            <w:pPr>
              <w:ind w:left="-113" w:right="-113"/>
              <w:jc w:val="center"/>
              <w:rPr>
                <w:rFonts w:ascii="Calibri" w:hAnsi="Calibri" w:cs="Arial"/>
                <w:b/>
                <w:sz w:val="14"/>
                <w:szCs w:val="14"/>
                <w:lang w:val="fr-FR"/>
              </w:rPr>
            </w:pPr>
            <w:r w:rsidRPr="00AE3F5A">
              <w:rPr>
                <w:rFonts w:ascii="Calibri" w:hAnsi="Calibri" w:cs="Arial"/>
                <w:b/>
                <w:sz w:val="14"/>
                <w:szCs w:val="14"/>
                <w:lang w:val="fr-FR"/>
              </w:rPr>
              <w:t>1.1</w:t>
            </w:r>
            <w:r w:rsidR="006F2105">
              <w:rPr>
                <w:rFonts w:ascii="Calibri" w:hAnsi="Calibri" w:cs="Arial"/>
                <w:b/>
                <w:sz w:val="14"/>
                <w:szCs w:val="14"/>
                <w:lang w:val="fr-FR"/>
              </w:rPr>
              <w:t>5</w:t>
            </w:r>
          </w:p>
        </w:tc>
        <w:tc>
          <w:tcPr>
            <w:tcW w:w="8079" w:type="dxa"/>
            <w:gridSpan w:val="2"/>
            <w:shd w:val="clear" w:color="auto" w:fill="F2F2F2" w:themeFill="background1" w:themeFillShade="F2"/>
            <w:vAlign w:val="center"/>
          </w:tcPr>
          <w:p w14:paraId="4133CA2B" w14:textId="2AB923F1" w:rsidR="002C1C76" w:rsidRPr="00AE3F5A" w:rsidRDefault="002C1C76" w:rsidP="00074488">
            <w:pPr>
              <w:rPr>
                <w:rFonts w:ascii="Calibri" w:hAnsi="Calibri" w:cs="Arial"/>
                <w:sz w:val="18"/>
                <w:szCs w:val="18"/>
                <w:lang w:val="fr-FR"/>
              </w:rPr>
            </w:pPr>
            <w:r w:rsidRPr="00AE3F5A">
              <w:rPr>
                <w:rFonts w:asciiTheme="minorHAnsi" w:hAnsiTheme="minorHAnsi" w:cstheme="minorHAnsi"/>
                <w:sz w:val="18"/>
                <w:szCs w:val="18"/>
                <w:lang w:val="fr-FR"/>
              </w:rPr>
              <w:t xml:space="preserve">Évaluation de la performance énergétique du système de chauffage, après les travaux d’assainissement du système de chauffage conformément à la norme </w:t>
            </w:r>
            <w:r w:rsidRPr="00AE3F5A">
              <w:rPr>
                <w:rFonts w:asciiTheme="minorHAnsi" w:hAnsiTheme="minorHAnsi" w:cstheme="minorHAnsi"/>
                <w:b/>
                <w:sz w:val="18"/>
                <w:szCs w:val="18"/>
                <w:lang w:val="fr-FR"/>
              </w:rPr>
              <w:t>EN</w:t>
            </w:r>
            <w:r w:rsidR="009A26A1" w:rsidRPr="00AE3F5A">
              <w:rPr>
                <w:rFonts w:asciiTheme="minorHAnsi" w:hAnsiTheme="minorHAnsi" w:cstheme="minorHAnsi"/>
                <w:b/>
                <w:sz w:val="18"/>
                <w:szCs w:val="18"/>
                <w:lang w:val="fr-FR"/>
              </w:rPr>
              <w:t> </w:t>
            </w:r>
            <w:proofErr w:type="gramStart"/>
            <w:r w:rsidRPr="00AE3F5A">
              <w:rPr>
                <w:rFonts w:asciiTheme="minorHAnsi" w:hAnsiTheme="minorHAnsi" w:cstheme="minorHAnsi"/>
                <w:b/>
                <w:sz w:val="18"/>
                <w:szCs w:val="18"/>
                <w:lang w:val="fr-FR"/>
              </w:rPr>
              <w:t>15378:</w:t>
            </w:r>
            <w:proofErr w:type="gramEnd"/>
            <w:r w:rsidRPr="00AE3F5A">
              <w:rPr>
                <w:rFonts w:asciiTheme="minorHAnsi" w:hAnsiTheme="minorHAnsi" w:cstheme="minorHAnsi"/>
                <w:b/>
                <w:sz w:val="18"/>
                <w:szCs w:val="18"/>
                <w:lang w:val="fr-FR"/>
              </w:rPr>
              <w:t>2007</w:t>
            </w:r>
            <w:r w:rsidRPr="00AE3F5A">
              <w:rPr>
                <w:rFonts w:asciiTheme="minorHAnsi" w:hAnsiTheme="minorHAnsi" w:cstheme="minorHAnsi"/>
                <w:sz w:val="18"/>
                <w:szCs w:val="18"/>
                <w:lang w:val="fr-FR"/>
              </w:rPr>
              <w:t>, effectuée à l'aide de l'outil « Heizungscheck » de l'Administration de l'environnement</w:t>
            </w:r>
            <w:r w:rsidR="009A26A1" w:rsidRPr="00AE3F5A">
              <w:rPr>
                <w:rFonts w:asciiTheme="minorHAnsi" w:hAnsiTheme="minorHAnsi" w:cstheme="minorHAnsi"/>
                <w:sz w:val="18"/>
                <w:szCs w:val="18"/>
                <w:lang w:val="fr-FR"/>
              </w:rPr>
              <w:t>, ou autre</w:t>
            </w:r>
            <w:r w:rsidRPr="00AE3F5A">
              <w:rPr>
                <w:rFonts w:asciiTheme="minorHAnsi" w:hAnsiTheme="minorHAnsi" w:cstheme="minorHAnsi"/>
                <w:sz w:val="18"/>
                <w:szCs w:val="18"/>
                <w:lang w:val="fr-FR"/>
              </w:rPr>
              <w:t>.</w:t>
            </w:r>
            <w:r w:rsidRPr="00AE3F5A">
              <w:rPr>
                <w:rFonts w:asciiTheme="minorHAnsi" w:hAnsiTheme="minorHAnsi" w:cstheme="minorHAnsi"/>
                <w:sz w:val="18"/>
                <w:szCs w:val="18"/>
                <w:lang w:val="fr-FR"/>
              </w:rPr>
              <w:br/>
              <w:t>Le rapport d'évaluation doit être fourni comme preuve.</w:t>
            </w:r>
          </w:p>
        </w:tc>
        <w:tc>
          <w:tcPr>
            <w:tcW w:w="425" w:type="dxa"/>
            <w:tcBorders>
              <w:right w:val="nil"/>
            </w:tcBorders>
            <w:shd w:val="clear" w:color="auto" w:fill="F2F2F2" w:themeFill="background1" w:themeFillShade="F2"/>
            <w:vAlign w:val="center"/>
          </w:tcPr>
          <w:p w14:paraId="7ADFBDA4" w14:textId="77777777" w:rsidR="002C1C76" w:rsidRPr="00AE3F5A" w:rsidRDefault="002C1C76" w:rsidP="00074488">
            <w:pPr>
              <w:rPr>
                <w:rFonts w:asciiTheme="minorHAnsi" w:hAnsiTheme="minorHAnsi" w:cstheme="minorHAnsi"/>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850" w:type="dxa"/>
            <w:tcBorders>
              <w:left w:val="nil"/>
            </w:tcBorders>
            <w:shd w:val="clear" w:color="auto" w:fill="F2F2F2" w:themeFill="background1" w:themeFillShade="F2"/>
            <w:vAlign w:val="center"/>
          </w:tcPr>
          <w:p w14:paraId="747B3D9A" w14:textId="77777777" w:rsidR="002C1C76" w:rsidRPr="00AE3F5A" w:rsidRDefault="002C1C76" w:rsidP="00074488">
            <w:pPr>
              <w:suppressAutoHyphens w:val="0"/>
            </w:pPr>
            <w:r w:rsidRPr="00AE3F5A">
              <w:rPr>
                <w:rFonts w:ascii="Calibri" w:hAnsi="Calibri" w:cs="Arial"/>
                <w:sz w:val="18"/>
                <w:szCs w:val="18"/>
                <w:lang w:val="fr-FR"/>
              </w:rPr>
              <w:t>Oui</w:t>
            </w:r>
          </w:p>
        </w:tc>
        <w:tc>
          <w:tcPr>
            <w:tcW w:w="425" w:type="dxa"/>
            <w:tcBorders>
              <w:right w:val="nil"/>
            </w:tcBorders>
            <w:shd w:val="clear" w:color="auto" w:fill="F2F2F2" w:themeFill="background1" w:themeFillShade="F2"/>
            <w:vAlign w:val="center"/>
          </w:tcPr>
          <w:p w14:paraId="36F7350E" w14:textId="77777777" w:rsidR="002C1C76" w:rsidRPr="00AE3F5A" w:rsidRDefault="002C1C76" w:rsidP="00074488">
            <w:pPr>
              <w:suppressAutoHyphens w:val="0"/>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11" w:type="dxa"/>
            <w:tcBorders>
              <w:left w:val="nil"/>
            </w:tcBorders>
            <w:shd w:val="clear" w:color="auto" w:fill="F2F2F2" w:themeFill="background1" w:themeFillShade="F2"/>
            <w:vAlign w:val="center"/>
          </w:tcPr>
          <w:p w14:paraId="44BB3A85" w14:textId="77777777" w:rsidR="002C1C76" w:rsidRPr="00AE3F5A" w:rsidRDefault="002C1C76" w:rsidP="00074488">
            <w:pPr>
              <w:suppressAutoHyphens w:val="0"/>
            </w:pPr>
            <w:r w:rsidRPr="00AE3F5A">
              <w:rPr>
                <w:rFonts w:ascii="Calibri" w:hAnsi="Calibri" w:cs="Arial"/>
                <w:sz w:val="18"/>
                <w:szCs w:val="18"/>
                <w:lang w:val="fr-FR"/>
              </w:rPr>
              <w:t>Non</w:t>
            </w:r>
          </w:p>
        </w:tc>
      </w:tr>
      <w:tr w:rsidR="002C1C76" w:rsidRPr="00BB327F" w14:paraId="2D81D8EB" w14:textId="77777777" w:rsidTr="0038295C">
        <w:trPr>
          <w:trHeight w:val="567"/>
        </w:trPr>
        <w:tc>
          <w:tcPr>
            <w:tcW w:w="425" w:type="dxa"/>
            <w:shd w:val="clear" w:color="auto" w:fill="DEEAF6"/>
            <w:vAlign w:val="center"/>
          </w:tcPr>
          <w:p w14:paraId="4DE0BD59" w14:textId="1CE99EDB" w:rsidR="002C1C76" w:rsidRPr="00AE3F5A" w:rsidRDefault="002C1C76" w:rsidP="006F2105">
            <w:pPr>
              <w:ind w:left="-113" w:right="-113"/>
              <w:jc w:val="center"/>
              <w:rPr>
                <w:rFonts w:ascii="Calibri" w:hAnsi="Calibri" w:cs="Arial"/>
                <w:b/>
                <w:sz w:val="14"/>
                <w:szCs w:val="14"/>
                <w:lang w:val="fr-FR"/>
              </w:rPr>
            </w:pPr>
            <w:r w:rsidRPr="00AE3F5A">
              <w:rPr>
                <w:rFonts w:ascii="Calibri" w:hAnsi="Calibri" w:cs="Arial"/>
                <w:b/>
                <w:sz w:val="14"/>
                <w:szCs w:val="14"/>
                <w:lang w:val="fr-FR"/>
              </w:rPr>
              <w:t>1.1</w:t>
            </w:r>
            <w:r w:rsidR="006F2105">
              <w:rPr>
                <w:rFonts w:ascii="Calibri" w:hAnsi="Calibri" w:cs="Arial"/>
                <w:b/>
                <w:sz w:val="14"/>
                <w:szCs w:val="14"/>
                <w:lang w:val="fr-FR"/>
              </w:rPr>
              <w:t>6</w:t>
            </w:r>
          </w:p>
        </w:tc>
        <w:tc>
          <w:tcPr>
            <w:tcW w:w="8079" w:type="dxa"/>
            <w:gridSpan w:val="2"/>
            <w:shd w:val="clear" w:color="auto" w:fill="F2F2F2" w:themeFill="background1" w:themeFillShade="F2"/>
            <w:vAlign w:val="center"/>
          </w:tcPr>
          <w:p w14:paraId="41CCCB4F" w14:textId="3FDB97BB" w:rsidR="002C1C76" w:rsidRPr="00AE3F5A" w:rsidRDefault="002C1C76" w:rsidP="00074488">
            <w:pPr>
              <w:rPr>
                <w:rFonts w:ascii="Calibri" w:hAnsi="Calibri" w:cs="Arial"/>
                <w:sz w:val="18"/>
                <w:szCs w:val="18"/>
                <w:lang w:val="fr-FR"/>
              </w:rPr>
            </w:pPr>
            <w:r w:rsidRPr="00AE3F5A">
              <w:rPr>
                <w:rFonts w:asciiTheme="minorHAnsi" w:hAnsiTheme="minorHAnsi" w:cstheme="minorHAnsi"/>
                <w:sz w:val="18"/>
                <w:szCs w:val="18"/>
                <w:lang w:val="fr-FR"/>
              </w:rPr>
              <w:t>Mise en œuvre de toutes les recommandations de modernisation constatées sur base de l'évaluation précitée en matière de la distribution et de l'émission de la chaleur.</w:t>
            </w:r>
          </w:p>
        </w:tc>
        <w:tc>
          <w:tcPr>
            <w:tcW w:w="425" w:type="dxa"/>
            <w:tcBorders>
              <w:right w:val="nil"/>
            </w:tcBorders>
            <w:shd w:val="clear" w:color="auto" w:fill="F2F2F2" w:themeFill="background1" w:themeFillShade="F2"/>
            <w:vAlign w:val="center"/>
          </w:tcPr>
          <w:p w14:paraId="68A07694" w14:textId="77777777" w:rsidR="002C1C76" w:rsidRPr="00AE3F5A" w:rsidRDefault="002C1C76" w:rsidP="00074488">
            <w:pPr>
              <w:rPr>
                <w:rFonts w:asciiTheme="minorHAnsi" w:hAnsiTheme="minorHAnsi" w:cstheme="minorHAnsi"/>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850" w:type="dxa"/>
            <w:tcBorders>
              <w:left w:val="nil"/>
            </w:tcBorders>
            <w:shd w:val="clear" w:color="auto" w:fill="F2F2F2" w:themeFill="background1" w:themeFillShade="F2"/>
            <w:vAlign w:val="center"/>
          </w:tcPr>
          <w:p w14:paraId="6EF206A5" w14:textId="7603FCF6" w:rsidR="002C1C76" w:rsidRPr="00AE3F5A" w:rsidRDefault="002C1C76" w:rsidP="00074488">
            <w:pPr>
              <w:suppressAutoHyphens w:val="0"/>
            </w:pPr>
            <w:r w:rsidRPr="00AE3F5A">
              <w:rPr>
                <w:rFonts w:ascii="Calibri" w:hAnsi="Calibri" w:cs="Arial"/>
                <w:sz w:val="18"/>
                <w:szCs w:val="18"/>
                <w:lang w:val="fr-FR"/>
              </w:rPr>
              <w:t>Oui</w:t>
            </w:r>
          </w:p>
        </w:tc>
        <w:tc>
          <w:tcPr>
            <w:tcW w:w="425" w:type="dxa"/>
            <w:tcBorders>
              <w:right w:val="nil"/>
            </w:tcBorders>
            <w:shd w:val="clear" w:color="auto" w:fill="F2F2F2" w:themeFill="background1" w:themeFillShade="F2"/>
            <w:vAlign w:val="center"/>
          </w:tcPr>
          <w:p w14:paraId="55F5E3F2" w14:textId="77777777" w:rsidR="002C1C76" w:rsidRPr="00AE3F5A" w:rsidRDefault="002C1C76" w:rsidP="00074488">
            <w:pPr>
              <w:suppressAutoHyphens w:val="0"/>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11" w:type="dxa"/>
            <w:tcBorders>
              <w:left w:val="nil"/>
            </w:tcBorders>
            <w:shd w:val="clear" w:color="auto" w:fill="F2F2F2" w:themeFill="background1" w:themeFillShade="F2"/>
            <w:vAlign w:val="center"/>
          </w:tcPr>
          <w:p w14:paraId="5536AC6E" w14:textId="6BF2BF32" w:rsidR="002C1C76" w:rsidRPr="00AE3F5A" w:rsidRDefault="002C1C76" w:rsidP="00074488">
            <w:pPr>
              <w:suppressAutoHyphens w:val="0"/>
            </w:pPr>
            <w:r w:rsidRPr="00AE3F5A">
              <w:rPr>
                <w:rFonts w:ascii="Calibri" w:hAnsi="Calibri" w:cs="Arial"/>
                <w:sz w:val="18"/>
                <w:szCs w:val="18"/>
                <w:lang w:val="fr-FR"/>
              </w:rPr>
              <w:t>Non</w:t>
            </w:r>
          </w:p>
        </w:tc>
      </w:tr>
      <w:tr w:rsidR="00B3315B" w:rsidRPr="00A84672" w14:paraId="1F46A278" w14:textId="77777777" w:rsidTr="0038295C">
        <w:trPr>
          <w:trHeight w:val="425"/>
        </w:trPr>
        <w:tc>
          <w:tcPr>
            <w:tcW w:w="10915" w:type="dxa"/>
            <w:gridSpan w:val="7"/>
            <w:shd w:val="clear" w:color="auto" w:fill="DEEAF6"/>
            <w:vAlign w:val="center"/>
          </w:tcPr>
          <w:p w14:paraId="41EF957D" w14:textId="72369EE6" w:rsidR="00B3315B" w:rsidRPr="00AE3F5A" w:rsidRDefault="00B3315B" w:rsidP="0084764E">
            <w:pPr>
              <w:suppressAutoHyphens w:val="0"/>
              <w:jc w:val="center"/>
              <w:rPr>
                <w:rFonts w:ascii="Calibri" w:hAnsi="Calibri" w:cs="Arial"/>
                <w:sz w:val="18"/>
                <w:szCs w:val="18"/>
                <w:lang w:val="fr-FR"/>
              </w:rPr>
            </w:pPr>
            <w:r>
              <w:rPr>
                <w:rFonts w:ascii="Calibri" w:hAnsi="Calibri" w:cs="Arial"/>
                <w:sz w:val="18"/>
                <w:szCs w:val="18"/>
                <w:lang w:val="fr-FR"/>
              </w:rPr>
              <w:t>Bonus pour l’enlèvement, la neutralisation et le recyclage d’un réservoir au fioul</w:t>
            </w:r>
          </w:p>
        </w:tc>
      </w:tr>
      <w:tr w:rsidR="002C1C76" w:rsidRPr="00BB327F" w14:paraId="0DFBD96E" w14:textId="77777777" w:rsidTr="0038295C">
        <w:trPr>
          <w:trHeight w:val="425"/>
        </w:trPr>
        <w:tc>
          <w:tcPr>
            <w:tcW w:w="425" w:type="dxa"/>
            <w:shd w:val="clear" w:color="auto" w:fill="DEEAF6"/>
            <w:vAlign w:val="center"/>
          </w:tcPr>
          <w:p w14:paraId="2087B6B8" w14:textId="497FFA9F" w:rsidR="002C1C76" w:rsidRPr="00AE3F5A" w:rsidRDefault="002C1C76">
            <w:pPr>
              <w:ind w:left="-113" w:right="-113"/>
              <w:jc w:val="center"/>
              <w:rPr>
                <w:rFonts w:ascii="Calibri" w:hAnsi="Calibri" w:cs="Arial"/>
                <w:b/>
                <w:sz w:val="14"/>
                <w:szCs w:val="14"/>
                <w:lang w:val="fr-FR"/>
              </w:rPr>
            </w:pPr>
            <w:r w:rsidRPr="00AE3F5A">
              <w:rPr>
                <w:rFonts w:ascii="Calibri" w:hAnsi="Calibri" w:cs="Arial"/>
                <w:b/>
                <w:sz w:val="14"/>
                <w:szCs w:val="14"/>
                <w:lang w:val="fr-FR"/>
              </w:rPr>
              <w:t>1.1</w:t>
            </w:r>
            <w:r w:rsidR="006F2105">
              <w:rPr>
                <w:rFonts w:ascii="Calibri" w:hAnsi="Calibri" w:cs="Arial"/>
                <w:b/>
                <w:sz w:val="14"/>
                <w:szCs w:val="14"/>
                <w:lang w:val="fr-FR"/>
              </w:rPr>
              <w:t>7</w:t>
            </w:r>
          </w:p>
        </w:tc>
        <w:tc>
          <w:tcPr>
            <w:tcW w:w="8079" w:type="dxa"/>
            <w:gridSpan w:val="2"/>
            <w:shd w:val="clear" w:color="auto" w:fill="F2F2F2" w:themeFill="background1" w:themeFillShade="F2"/>
            <w:vAlign w:val="center"/>
          </w:tcPr>
          <w:p w14:paraId="117969DE" w14:textId="30B8ECBD" w:rsidR="002C1C76" w:rsidRPr="00AE3F5A" w:rsidRDefault="002C1C76" w:rsidP="00074488">
            <w:pPr>
              <w:rPr>
                <w:rFonts w:asciiTheme="minorHAnsi" w:hAnsiTheme="minorHAnsi" w:cstheme="minorHAnsi"/>
                <w:sz w:val="18"/>
                <w:szCs w:val="18"/>
                <w:lang w:val="fr-FR"/>
              </w:rPr>
            </w:pPr>
            <w:r w:rsidRPr="00AE3F5A">
              <w:rPr>
                <w:rFonts w:ascii="Calibri" w:hAnsi="Calibri" w:cs="Arial"/>
                <w:sz w:val="18"/>
                <w:szCs w:val="18"/>
                <w:lang w:val="fr-FR"/>
              </w:rPr>
              <w:t>L’enlèvement, la neutralisation et le recyclage d’un réservoir au fioul.</w:t>
            </w:r>
          </w:p>
        </w:tc>
        <w:tc>
          <w:tcPr>
            <w:tcW w:w="425" w:type="dxa"/>
            <w:tcBorders>
              <w:right w:val="nil"/>
            </w:tcBorders>
            <w:shd w:val="clear" w:color="auto" w:fill="F2F2F2" w:themeFill="background1" w:themeFillShade="F2"/>
            <w:vAlign w:val="center"/>
          </w:tcPr>
          <w:p w14:paraId="79DF25E3" w14:textId="1854B2A0" w:rsidR="002C1C76" w:rsidRPr="00AE3F5A" w:rsidRDefault="002C1C76" w:rsidP="00074488">
            <w:pPr>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850" w:type="dxa"/>
            <w:tcBorders>
              <w:left w:val="nil"/>
            </w:tcBorders>
            <w:shd w:val="clear" w:color="auto" w:fill="F2F2F2" w:themeFill="background1" w:themeFillShade="F2"/>
            <w:vAlign w:val="center"/>
          </w:tcPr>
          <w:p w14:paraId="00BD772B" w14:textId="04555296" w:rsidR="002C1C76" w:rsidRPr="00AE3F5A" w:rsidRDefault="002C1C76" w:rsidP="00074488">
            <w:pPr>
              <w:suppressAutoHyphens w:val="0"/>
              <w:rPr>
                <w:rFonts w:ascii="Calibri" w:hAnsi="Calibri" w:cs="Arial"/>
                <w:sz w:val="18"/>
                <w:szCs w:val="18"/>
                <w:lang w:val="fr-FR"/>
              </w:rPr>
            </w:pPr>
            <w:r w:rsidRPr="00AE3F5A">
              <w:rPr>
                <w:rFonts w:ascii="Calibri" w:hAnsi="Calibri" w:cs="Arial"/>
                <w:sz w:val="18"/>
                <w:szCs w:val="18"/>
                <w:lang w:val="fr-FR"/>
              </w:rPr>
              <w:t>Oui</w:t>
            </w:r>
          </w:p>
        </w:tc>
        <w:tc>
          <w:tcPr>
            <w:tcW w:w="425" w:type="dxa"/>
            <w:tcBorders>
              <w:right w:val="nil"/>
            </w:tcBorders>
            <w:shd w:val="clear" w:color="auto" w:fill="F2F2F2" w:themeFill="background1" w:themeFillShade="F2"/>
            <w:vAlign w:val="center"/>
          </w:tcPr>
          <w:p w14:paraId="7F917047" w14:textId="584DE948" w:rsidR="002C1C76" w:rsidRPr="00AE3F5A" w:rsidRDefault="002C1C76" w:rsidP="00074488">
            <w:pPr>
              <w:suppressAutoHyphens w:val="0"/>
              <w:rPr>
                <w:rFonts w:ascii="Calibri" w:hAnsi="Calibri" w:cs="Arial"/>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11" w:type="dxa"/>
            <w:tcBorders>
              <w:left w:val="nil"/>
            </w:tcBorders>
            <w:shd w:val="clear" w:color="auto" w:fill="F2F2F2" w:themeFill="background1" w:themeFillShade="F2"/>
            <w:vAlign w:val="center"/>
          </w:tcPr>
          <w:p w14:paraId="098D54D3" w14:textId="3FFB501D" w:rsidR="002C1C76" w:rsidRPr="00AE3F5A" w:rsidRDefault="002C1C76" w:rsidP="00074488">
            <w:pPr>
              <w:suppressAutoHyphens w:val="0"/>
              <w:rPr>
                <w:rFonts w:ascii="Calibri" w:hAnsi="Calibri" w:cs="Arial"/>
                <w:sz w:val="18"/>
                <w:szCs w:val="18"/>
                <w:lang w:val="fr-FR"/>
              </w:rPr>
            </w:pPr>
            <w:r w:rsidRPr="00AE3F5A">
              <w:rPr>
                <w:rFonts w:ascii="Calibri" w:hAnsi="Calibri" w:cs="Arial"/>
                <w:sz w:val="18"/>
                <w:szCs w:val="18"/>
                <w:lang w:val="fr-FR"/>
              </w:rPr>
              <w:t>Non</w:t>
            </w:r>
          </w:p>
        </w:tc>
      </w:tr>
      <w:tr w:rsidR="00B3315B" w:rsidRPr="00A84672" w14:paraId="22E60DCB" w14:textId="77777777" w:rsidTr="0038295C">
        <w:trPr>
          <w:trHeight w:val="381"/>
        </w:trPr>
        <w:tc>
          <w:tcPr>
            <w:tcW w:w="10915" w:type="dxa"/>
            <w:gridSpan w:val="7"/>
            <w:shd w:val="clear" w:color="auto" w:fill="DEEAF6"/>
            <w:vAlign w:val="center"/>
          </w:tcPr>
          <w:p w14:paraId="21C52340" w14:textId="61848B51" w:rsidR="00B3315B" w:rsidRPr="00AE3F5A" w:rsidRDefault="00B3315B" w:rsidP="0084764E">
            <w:pPr>
              <w:suppressAutoHyphens w:val="0"/>
              <w:jc w:val="center"/>
              <w:rPr>
                <w:rFonts w:ascii="Calibri" w:hAnsi="Calibri" w:cs="Arial"/>
                <w:sz w:val="18"/>
                <w:szCs w:val="18"/>
                <w:lang w:val="fr-FR"/>
              </w:rPr>
            </w:pPr>
            <w:r>
              <w:rPr>
                <w:rFonts w:ascii="Calibri" w:hAnsi="Calibri" w:cs="Arial"/>
                <w:sz w:val="18"/>
                <w:szCs w:val="18"/>
                <w:lang w:val="fr-FR"/>
              </w:rPr>
              <w:t>Bonus de remplacement d’un chauffage électrique existant</w:t>
            </w:r>
          </w:p>
        </w:tc>
      </w:tr>
      <w:tr w:rsidR="002C1C76" w:rsidRPr="00BB327F" w14:paraId="192C6606" w14:textId="77777777" w:rsidTr="0038295C">
        <w:trPr>
          <w:trHeight w:val="567"/>
        </w:trPr>
        <w:tc>
          <w:tcPr>
            <w:tcW w:w="425" w:type="dxa"/>
            <w:shd w:val="clear" w:color="auto" w:fill="DEEAF6"/>
            <w:vAlign w:val="center"/>
          </w:tcPr>
          <w:p w14:paraId="1C2CA7C2" w14:textId="4DBE6F0B" w:rsidR="002C1C76" w:rsidRPr="00AE3F5A" w:rsidRDefault="002C1C76">
            <w:pPr>
              <w:ind w:left="-113" w:right="-113"/>
              <w:jc w:val="center"/>
              <w:rPr>
                <w:rFonts w:ascii="Calibri" w:hAnsi="Calibri" w:cs="Arial"/>
                <w:b/>
                <w:sz w:val="14"/>
                <w:szCs w:val="14"/>
                <w:lang w:val="fr-FR"/>
              </w:rPr>
            </w:pPr>
            <w:r w:rsidRPr="00AE3F5A">
              <w:rPr>
                <w:rFonts w:ascii="Calibri" w:hAnsi="Calibri" w:cs="Arial"/>
                <w:b/>
                <w:sz w:val="14"/>
                <w:szCs w:val="14"/>
                <w:lang w:val="fr-FR"/>
              </w:rPr>
              <w:t>1.1</w:t>
            </w:r>
            <w:r w:rsidR="006F2105">
              <w:rPr>
                <w:rFonts w:ascii="Calibri" w:hAnsi="Calibri" w:cs="Arial"/>
                <w:b/>
                <w:sz w:val="14"/>
                <w:szCs w:val="14"/>
                <w:lang w:val="fr-FR"/>
              </w:rPr>
              <w:t>8</w:t>
            </w:r>
          </w:p>
        </w:tc>
        <w:tc>
          <w:tcPr>
            <w:tcW w:w="8079" w:type="dxa"/>
            <w:gridSpan w:val="2"/>
            <w:shd w:val="clear" w:color="auto" w:fill="F2F2F2" w:themeFill="background1" w:themeFillShade="F2"/>
            <w:vAlign w:val="center"/>
          </w:tcPr>
          <w:p w14:paraId="782C8F72" w14:textId="758454AE" w:rsidR="002C1C76" w:rsidRPr="00AE3F5A" w:rsidRDefault="002C1C76" w:rsidP="002C1C76">
            <w:pPr>
              <w:rPr>
                <w:rFonts w:ascii="Calibri" w:hAnsi="Calibri" w:cs="Arial"/>
                <w:sz w:val="18"/>
                <w:szCs w:val="18"/>
                <w:lang w:val="fr-FR"/>
              </w:rPr>
            </w:pPr>
            <w:r w:rsidRPr="00AE3F5A">
              <w:rPr>
                <w:rFonts w:ascii="Calibri" w:hAnsi="Calibri" w:cs="Arial"/>
                <w:sz w:val="18"/>
                <w:szCs w:val="18"/>
                <w:lang w:val="fr-FR"/>
              </w:rPr>
              <w:t>Remplacement d’un chauffage électrique direct ou à accumulation</w:t>
            </w:r>
            <w:r w:rsidR="00A07804" w:rsidRPr="00AE3F5A">
              <w:rPr>
                <w:rFonts w:ascii="Calibri" w:hAnsi="Calibri" w:cs="Arial"/>
                <w:sz w:val="18"/>
                <w:szCs w:val="18"/>
                <w:lang w:val="fr-FR"/>
              </w:rPr>
              <w:t xml:space="preserve"> existant</w:t>
            </w:r>
            <w:r w:rsidRPr="00AE3F5A">
              <w:rPr>
                <w:rFonts w:ascii="Calibri" w:hAnsi="Calibri" w:cs="Arial"/>
                <w:sz w:val="18"/>
                <w:szCs w:val="18"/>
                <w:lang w:val="fr-FR"/>
              </w:rPr>
              <w:t>, combiné à une amélioration de la performance énergétique du système de chauffage.</w:t>
            </w:r>
          </w:p>
        </w:tc>
        <w:tc>
          <w:tcPr>
            <w:tcW w:w="425" w:type="dxa"/>
            <w:tcBorders>
              <w:right w:val="nil"/>
            </w:tcBorders>
            <w:shd w:val="clear" w:color="auto" w:fill="F2F2F2" w:themeFill="background1" w:themeFillShade="F2"/>
            <w:vAlign w:val="center"/>
          </w:tcPr>
          <w:p w14:paraId="6087FDAD" w14:textId="77777777" w:rsidR="002C1C76" w:rsidRPr="00AE3F5A" w:rsidRDefault="002C1C76" w:rsidP="002C1C76">
            <w:pPr>
              <w:suppressAutoHyphens w:val="0"/>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850" w:type="dxa"/>
            <w:tcBorders>
              <w:left w:val="nil"/>
            </w:tcBorders>
            <w:shd w:val="clear" w:color="auto" w:fill="F2F2F2" w:themeFill="background1" w:themeFillShade="F2"/>
            <w:vAlign w:val="center"/>
          </w:tcPr>
          <w:p w14:paraId="5C1BBA07" w14:textId="77777777" w:rsidR="002C1C76" w:rsidRPr="00AE3F5A" w:rsidRDefault="002C1C76" w:rsidP="002C1C76">
            <w:pPr>
              <w:suppressAutoHyphens w:val="0"/>
            </w:pPr>
            <w:r w:rsidRPr="00AE3F5A">
              <w:rPr>
                <w:rFonts w:ascii="Calibri" w:hAnsi="Calibri" w:cs="Arial"/>
                <w:sz w:val="18"/>
                <w:szCs w:val="18"/>
                <w:lang w:val="fr-FR"/>
              </w:rPr>
              <w:t>Oui</w:t>
            </w:r>
          </w:p>
        </w:tc>
        <w:tc>
          <w:tcPr>
            <w:tcW w:w="425" w:type="dxa"/>
            <w:tcBorders>
              <w:right w:val="nil"/>
            </w:tcBorders>
            <w:shd w:val="clear" w:color="auto" w:fill="F2F2F2" w:themeFill="background1" w:themeFillShade="F2"/>
            <w:vAlign w:val="center"/>
          </w:tcPr>
          <w:p w14:paraId="2EBC72C4" w14:textId="77777777" w:rsidR="002C1C76" w:rsidRPr="00AE3F5A" w:rsidRDefault="002C1C76" w:rsidP="002C1C76">
            <w:pPr>
              <w:suppressAutoHyphens w:val="0"/>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11" w:type="dxa"/>
            <w:tcBorders>
              <w:left w:val="nil"/>
            </w:tcBorders>
            <w:shd w:val="clear" w:color="auto" w:fill="F2F2F2" w:themeFill="background1" w:themeFillShade="F2"/>
            <w:vAlign w:val="center"/>
          </w:tcPr>
          <w:p w14:paraId="0E8B82FA" w14:textId="77777777" w:rsidR="002C1C76" w:rsidRPr="00AE3F5A" w:rsidRDefault="002C1C76" w:rsidP="002C1C76">
            <w:pPr>
              <w:suppressAutoHyphens w:val="0"/>
            </w:pPr>
            <w:r w:rsidRPr="00AE3F5A">
              <w:rPr>
                <w:rFonts w:ascii="Calibri" w:hAnsi="Calibri" w:cs="Arial"/>
                <w:sz w:val="18"/>
                <w:szCs w:val="18"/>
                <w:lang w:val="fr-FR"/>
              </w:rPr>
              <w:t>Non</w:t>
            </w:r>
          </w:p>
        </w:tc>
      </w:tr>
      <w:tr w:rsidR="002C1C76" w:rsidRPr="00A84672" w14:paraId="4EAC154C" w14:textId="77777777" w:rsidTr="0038295C">
        <w:trPr>
          <w:trHeight w:val="567"/>
        </w:trPr>
        <w:tc>
          <w:tcPr>
            <w:tcW w:w="425" w:type="dxa"/>
            <w:shd w:val="clear" w:color="auto" w:fill="DEEAF6"/>
            <w:vAlign w:val="center"/>
          </w:tcPr>
          <w:p w14:paraId="456BDB37" w14:textId="1DB6C533" w:rsidR="002C1C76" w:rsidRPr="00AE3F5A" w:rsidRDefault="002C1C76">
            <w:pPr>
              <w:ind w:left="-113" w:right="-113"/>
              <w:jc w:val="center"/>
              <w:rPr>
                <w:rFonts w:ascii="Calibri" w:hAnsi="Calibri" w:cs="Arial"/>
                <w:b/>
                <w:sz w:val="14"/>
                <w:szCs w:val="14"/>
                <w:lang w:val="fr-FR"/>
              </w:rPr>
            </w:pPr>
            <w:r w:rsidRPr="00AE3F5A">
              <w:rPr>
                <w:rFonts w:ascii="Calibri" w:hAnsi="Calibri" w:cs="Arial"/>
                <w:b/>
                <w:sz w:val="14"/>
                <w:szCs w:val="14"/>
                <w:lang w:val="fr-FR"/>
              </w:rPr>
              <w:t>1.1</w:t>
            </w:r>
            <w:r w:rsidR="006F2105">
              <w:rPr>
                <w:rFonts w:ascii="Calibri" w:hAnsi="Calibri" w:cs="Arial"/>
                <w:b/>
                <w:sz w:val="14"/>
                <w:szCs w:val="14"/>
                <w:lang w:val="fr-FR"/>
              </w:rPr>
              <w:t>9</w:t>
            </w:r>
          </w:p>
        </w:tc>
        <w:tc>
          <w:tcPr>
            <w:tcW w:w="2694" w:type="dxa"/>
            <w:shd w:val="clear" w:color="auto" w:fill="F2F2F2" w:themeFill="background1" w:themeFillShade="F2"/>
            <w:vAlign w:val="center"/>
          </w:tcPr>
          <w:p w14:paraId="55C5980F" w14:textId="77777777" w:rsidR="002C1C76" w:rsidRPr="00AE3F5A" w:rsidRDefault="002C1C76" w:rsidP="00074488">
            <w:pPr>
              <w:rPr>
                <w:rFonts w:ascii="Calibri" w:hAnsi="Calibri" w:cs="Arial"/>
                <w:sz w:val="18"/>
                <w:szCs w:val="18"/>
                <w:lang w:val="fr-FR"/>
              </w:rPr>
            </w:pPr>
            <w:r w:rsidRPr="00AE3F5A">
              <w:rPr>
                <w:rFonts w:ascii="Calibri" w:hAnsi="Calibri" w:cs="Arial"/>
                <w:sz w:val="18"/>
                <w:szCs w:val="18"/>
                <w:lang w:val="fr-FR"/>
              </w:rPr>
              <w:t>Année de construction : </w:t>
            </w:r>
            <w:r w:rsidRPr="00AE3F5A">
              <w:rPr>
                <w:rFonts w:ascii="Calibri" w:hAnsi="Calibri" w:cs="Arial"/>
                <w:sz w:val="18"/>
                <w:szCs w:val="18"/>
                <w:u w:val="single"/>
                <w:lang w:val="fr-FR"/>
              </w:rPr>
              <w:fldChar w:fldCharType="begin">
                <w:ffData>
                  <w:name w:val=""/>
                  <w:enabled/>
                  <w:calcOnExit/>
                  <w:textInput/>
                </w:ffData>
              </w:fldChar>
            </w:r>
            <w:r w:rsidRPr="00AE3F5A">
              <w:rPr>
                <w:rFonts w:ascii="Calibri" w:hAnsi="Calibri" w:cs="Arial"/>
                <w:sz w:val="18"/>
                <w:szCs w:val="18"/>
                <w:u w:val="single"/>
                <w:lang w:val="fr-FR"/>
              </w:rPr>
              <w:instrText xml:space="preserve"> FORMTEXT </w:instrText>
            </w:r>
            <w:r w:rsidRPr="00AE3F5A">
              <w:rPr>
                <w:rFonts w:ascii="Calibri" w:hAnsi="Calibri" w:cs="Arial"/>
                <w:sz w:val="18"/>
                <w:szCs w:val="18"/>
                <w:u w:val="single"/>
                <w:lang w:val="fr-FR"/>
              </w:rPr>
            </w:r>
            <w:r w:rsidRPr="00AE3F5A">
              <w:rPr>
                <w:rFonts w:ascii="Calibri" w:hAnsi="Calibri" w:cs="Arial"/>
                <w:sz w:val="18"/>
                <w:szCs w:val="18"/>
                <w:u w:val="single"/>
                <w:lang w:val="fr-FR"/>
              </w:rPr>
              <w:fldChar w:fldCharType="separate"/>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sz w:val="18"/>
                <w:szCs w:val="18"/>
                <w:u w:val="single"/>
                <w:lang w:val="fr-FR"/>
              </w:rPr>
              <w:fldChar w:fldCharType="end"/>
            </w:r>
          </w:p>
        </w:tc>
        <w:tc>
          <w:tcPr>
            <w:tcW w:w="7796" w:type="dxa"/>
            <w:gridSpan w:val="5"/>
            <w:shd w:val="clear" w:color="auto" w:fill="F2F2F2" w:themeFill="background1" w:themeFillShade="F2"/>
            <w:vAlign w:val="center"/>
          </w:tcPr>
          <w:p w14:paraId="18675171" w14:textId="1063AFA1" w:rsidR="002C1C76" w:rsidRPr="00AE3F5A" w:rsidRDefault="002C1C76" w:rsidP="00074488">
            <w:pPr>
              <w:rPr>
                <w:rFonts w:ascii="Calibri" w:hAnsi="Calibri" w:cs="Arial"/>
                <w:sz w:val="18"/>
                <w:szCs w:val="18"/>
                <w:lang w:val="fr-FR"/>
              </w:rPr>
            </w:pPr>
            <w:r w:rsidRPr="00AE3F5A">
              <w:rPr>
                <w:rFonts w:asciiTheme="minorHAnsi" w:hAnsiTheme="minorHAnsi" w:cstheme="minorHAnsi"/>
                <w:sz w:val="18"/>
                <w:szCs w:val="18"/>
                <w:lang w:val="fr-FR"/>
              </w:rPr>
              <w:t xml:space="preserve">L'année de construction du chauffage électrique </w:t>
            </w:r>
            <w:r w:rsidRPr="00AE3F5A">
              <w:rPr>
                <w:rFonts w:ascii="Calibri" w:hAnsi="Calibri" w:cs="Arial"/>
                <w:sz w:val="18"/>
                <w:szCs w:val="18"/>
                <w:lang w:val="fr-FR"/>
              </w:rPr>
              <w:t xml:space="preserve">direct ou à accumulation </w:t>
            </w:r>
            <w:r w:rsidRPr="00AE3F5A">
              <w:rPr>
                <w:rFonts w:asciiTheme="minorHAnsi" w:hAnsiTheme="minorHAnsi" w:cstheme="minorHAnsi"/>
                <w:sz w:val="18"/>
                <w:szCs w:val="18"/>
                <w:lang w:val="fr-FR"/>
              </w:rPr>
              <w:t xml:space="preserve">doit être antérieure </w:t>
            </w:r>
            <w:r w:rsidRPr="00AE3F5A">
              <w:rPr>
                <w:rFonts w:asciiTheme="minorHAnsi" w:hAnsiTheme="minorHAnsi" w:cstheme="minorHAnsi"/>
                <w:sz w:val="18"/>
                <w:szCs w:val="18"/>
                <w:lang w:val="fr-FR"/>
              </w:rPr>
              <w:br/>
              <w:t>d'au moins 10 (dix) ans par rapport à l'année de dépôt de la demande d'aide financière.</w:t>
            </w:r>
          </w:p>
        </w:tc>
      </w:tr>
      <w:tr w:rsidR="002C1C76" w:rsidRPr="00BB327F" w14:paraId="4F824DB5" w14:textId="0071F5C4" w:rsidTr="0038295C">
        <w:trPr>
          <w:trHeight w:val="425"/>
        </w:trPr>
        <w:tc>
          <w:tcPr>
            <w:tcW w:w="425" w:type="dxa"/>
            <w:shd w:val="clear" w:color="auto" w:fill="DEEAF6"/>
            <w:vAlign w:val="center"/>
          </w:tcPr>
          <w:p w14:paraId="5FBA426F" w14:textId="07B804F5" w:rsidR="002C1C76" w:rsidRPr="00AE3F5A" w:rsidRDefault="002C1C76">
            <w:pPr>
              <w:ind w:left="-113" w:right="-113"/>
              <w:jc w:val="center"/>
              <w:rPr>
                <w:rFonts w:ascii="Calibri" w:hAnsi="Calibri" w:cs="Arial"/>
                <w:b/>
                <w:sz w:val="14"/>
                <w:szCs w:val="14"/>
                <w:lang w:val="fr-FR"/>
              </w:rPr>
            </w:pPr>
            <w:r w:rsidRPr="00AE3F5A">
              <w:rPr>
                <w:rFonts w:ascii="Calibri" w:hAnsi="Calibri" w:cs="Arial"/>
                <w:b/>
                <w:sz w:val="14"/>
                <w:szCs w:val="14"/>
                <w:lang w:val="fr-FR"/>
              </w:rPr>
              <w:t>1.</w:t>
            </w:r>
            <w:r w:rsidR="006F2105">
              <w:rPr>
                <w:rFonts w:ascii="Calibri" w:hAnsi="Calibri" w:cs="Arial"/>
                <w:b/>
                <w:sz w:val="14"/>
                <w:szCs w:val="14"/>
                <w:lang w:val="fr-FR"/>
              </w:rPr>
              <w:t>20</w:t>
            </w:r>
          </w:p>
        </w:tc>
        <w:tc>
          <w:tcPr>
            <w:tcW w:w="8079" w:type="dxa"/>
            <w:gridSpan w:val="2"/>
            <w:shd w:val="clear" w:color="auto" w:fill="F2F2F2" w:themeFill="background1" w:themeFillShade="F2"/>
            <w:vAlign w:val="center"/>
          </w:tcPr>
          <w:p w14:paraId="079374E5" w14:textId="6C16F0F8" w:rsidR="002C1C76" w:rsidRPr="00AE3F5A" w:rsidRDefault="002C1C76" w:rsidP="00074488">
            <w:pPr>
              <w:rPr>
                <w:rFonts w:ascii="Calibri" w:hAnsi="Calibri" w:cs="Arial"/>
                <w:sz w:val="18"/>
                <w:szCs w:val="18"/>
                <w:lang w:val="fr-FR"/>
              </w:rPr>
            </w:pPr>
            <w:r w:rsidRPr="00AE3F5A">
              <w:rPr>
                <w:rFonts w:ascii="Calibri" w:hAnsi="Calibri" w:cs="Arial"/>
                <w:sz w:val="18"/>
                <w:szCs w:val="18"/>
                <w:lang w:val="fr-FR"/>
              </w:rPr>
              <w:t xml:space="preserve">Le chauffage électrique direct ou à accumulation remplacé </w:t>
            </w:r>
            <w:r w:rsidRPr="00AE3F5A">
              <w:rPr>
                <w:rFonts w:asciiTheme="minorHAnsi" w:hAnsiTheme="minorHAnsi" w:cstheme="minorHAnsi"/>
                <w:sz w:val="18"/>
                <w:szCs w:val="18"/>
                <w:lang w:val="fr-FR"/>
              </w:rPr>
              <w:t>a servi comme source de chaleur principale.</w:t>
            </w:r>
          </w:p>
        </w:tc>
        <w:tc>
          <w:tcPr>
            <w:tcW w:w="425" w:type="dxa"/>
            <w:tcBorders>
              <w:right w:val="nil"/>
            </w:tcBorders>
            <w:shd w:val="clear" w:color="auto" w:fill="F2F2F2" w:themeFill="background1" w:themeFillShade="F2"/>
            <w:vAlign w:val="center"/>
          </w:tcPr>
          <w:p w14:paraId="58B353A9" w14:textId="77777777" w:rsidR="002C1C76" w:rsidRPr="00AE3F5A" w:rsidRDefault="002C1C76" w:rsidP="00074488">
            <w:pPr>
              <w:rPr>
                <w:rFonts w:asciiTheme="minorHAnsi" w:hAnsiTheme="minorHAnsi" w:cstheme="minorHAnsi"/>
                <w:sz w:val="18"/>
                <w:szCs w:val="18"/>
                <w:lang w:val="fr-FR"/>
              </w:rPr>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850" w:type="dxa"/>
            <w:tcBorders>
              <w:left w:val="nil"/>
            </w:tcBorders>
            <w:shd w:val="clear" w:color="auto" w:fill="F2F2F2" w:themeFill="background1" w:themeFillShade="F2"/>
            <w:vAlign w:val="center"/>
          </w:tcPr>
          <w:p w14:paraId="2E4B9B56" w14:textId="2F69859B" w:rsidR="002C1C76" w:rsidRPr="00AE3F5A" w:rsidRDefault="002C1C76" w:rsidP="00074488">
            <w:pPr>
              <w:suppressAutoHyphens w:val="0"/>
            </w:pPr>
            <w:r w:rsidRPr="00AE3F5A">
              <w:rPr>
                <w:rFonts w:ascii="Calibri" w:hAnsi="Calibri" w:cs="Arial"/>
                <w:sz w:val="18"/>
                <w:szCs w:val="18"/>
                <w:lang w:val="fr-FR"/>
              </w:rPr>
              <w:t>Oui</w:t>
            </w:r>
          </w:p>
        </w:tc>
        <w:tc>
          <w:tcPr>
            <w:tcW w:w="425" w:type="dxa"/>
            <w:tcBorders>
              <w:right w:val="nil"/>
            </w:tcBorders>
            <w:shd w:val="clear" w:color="auto" w:fill="F2F2F2" w:themeFill="background1" w:themeFillShade="F2"/>
            <w:vAlign w:val="center"/>
          </w:tcPr>
          <w:p w14:paraId="25930F4E" w14:textId="339CB9FE" w:rsidR="002C1C76" w:rsidRPr="00AE3F5A" w:rsidRDefault="002C1C76" w:rsidP="00074488">
            <w:pPr>
              <w:suppressAutoHyphens w:val="0"/>
            </w:pPr>
            <w:r w:rsidRPr="00AE3F5A">
              <w:rPr>
                <w:rFonts w:ascii="Calibri" w:hAnsi="Calibri" w:cs="Arial"/>
                <w:sz w:val="18"/>
                <w:szCs w:val="18"/>
                <w:lang w:val="fr-FR"/>
              </w:rPr>
              <w:fldChar w:fldCharType="begin">
                <w:ffData>
                  <w:name w:val="CheckBox"/>
                  <w:enabled/>
                  <w:calcOnExit w:val="0"/>
                  <w:checkBox>
                    <w:sizeAuto/>
                    <w:default w:val="0"/>
                    <w:checked w:val="0"/>
                  </w:checkBox>
                </w:ffData>
              </w:fldChar>
            </w:r>
            <w:r w:rsidRPr="00AE3F5A">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AE3F5A">
              <w:rPr>
                <w:rFonts w:ascii="Calibri" w:hAnsi="Calibri" w:cs="Arial"/>
                <w:sz w:val="18"/>
                <w:szCs w:val="18"/>
                <w:lang w:val="fr-FR"/>
              </w:rPr>
              <w:fldChar w:fldCharType="end"/>
            </w:r>
          </w:p>
        </w:tc>
        <w:tc>
          <w:tcPr>
            <w:tcW w:w="711" w:type="dxa"/>
            <w:tcBorders>
              <w:left w:val="nil"/>
            </w:tcBorders>
            <w:shd w:val="clear" w:color="auto" w:fill="F2F2F2" w:themeFill="background1" w:themeFillShade="F2"/>
            <w:vAlign w:val="center"/>
          </w:tcPr>
          <w:p w14:paraId="2EEE15B4" w14:textId="78983678" w:rsidR="002C1C76" w:rsidRPr="00AE3F5A" w:rsidRDefault="002C1C76" w:rsidP="00074488">
            <w:pPr>
              <w:suppressAutoHyphens w:val="0"/>
            </w:pPr>
            <w:r w:rsidRPr="00AE3F5A">
              <w:rPr>
                <w:rFonts w:ascii="Calibri" w:hAnsi="Calibri" w:cs="Arial"/>
                <w:sz w:val="18"/>
                <w:szCs w:val="18"/>
                <w:lang w:val="fr-FR"/>
              </w:rPr>
              <w:t>Non</w:t>
            </w:r>
          </w:p>
        </w:tc>
      </w:tr>
    </w:tbl>
    <w:p w14:paraId="1F37694D" w14:textId="7C871E6F" w:rsidR="00BB4668" w:rsidRDefault="00BB4668">
      <w:pPr>
        <w:suppressAutoHyphens w:val="0"/>
        <w:rPr>
          <w:rFonts w:asciiTheme="minorHAnsi" w:hAnsiTheme="minorHAnsi" w:cstheme="minorHAnsi"/>
          <w:sz w:val="10"/>
          <w:szCs w:val="10"/>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D47A1A" w:rsidRPr="0038295C" w14:paraId="4F8D559A" w14:textId="77777777" w:rsidTr="0038295C">
        <w:trPr>
          <w:trHeight w:val="555"/>
        </w:trPr>
        <w:tc>
          <w:tcPr>
            <w:tcW w:w="10915" w:type="dxa"/>
            <w:shd w:val="clear" w:color="auto" w:fill="DEEAF6"/>
            <w:vAlign w:val="center"/>
          </w:tcPr>
          <w:p w14:paraId="2BCF6CCA" w14:textId="77777777" w:rsidR="006C6F79" w:rsidRPr="00FD11DE" w:rsidRDefault="006C6F79" w:rsidP="00E605C3">
            <w:pPr>
              <w:jc w:val="center"/>
              <w:rPr>
                <w:rFonts w:ascii="Calibri" w:hAnsi="Calibri"/>
                <w:sz w:val="18"/>
                <w:szCs w:val="18"/>
                <w:lang w:val="fr-FR"/>
              </w:rPr>
            </w:pPr>
            <w:r w:rsidRPr="00FD11DE">
              <w:rPr>
                <w:rFonts w:ascii="Calibri" w:hAnsi="Calibri"/>
                <w:sz w:val="18"/>
                <w:szCs w:val="18"/>
                <w:lang w:val="fr-FR"/>
              </w:rPr>
              <w:t>Informations supplémentaires concernant le projet/les travaux (commentaires, descriptions, spécifications,</w:t>
            </w:r>
            <w:r w:rsidR="00224D02">
              <w:rPr>
                <w:rFonts w:ascii="Calibri" w:hAnsi="Calibri"/>
                <w:sz w:val="18"/>
                <w:szCs w:val="18"/>
                <w:lang w:val="fr-FR"/>
              </w:rPr>
              <w:t xml:space="preserve"> </w:t>
            </w:r>
            <w:r w:rsidRPr="00FD11DE">
              <w:rPr>
                <w:rFonts w:ascii="Calibri" w:hAnsi="Calibri"/>
                <w:sz w:val="18"/>
                <w:szCs w:val="18"/>
                <w:lang w:val="fr-FR"/>
              </w:rPr>
              <w:t>...) (facultatif)</w:t>
            </w:r>
          </w:p>
        </w:tc>
      </w:tr>
      <w:tr w:rsidR="006C6F79" w:rsidRPr="00FD11DE" w14:paraId="06103BD5" w14:textId="77777777" w:rsidTr="0038295C">
        <w:trPr>
          <w:trHeight w:val="2502"/>
        </w:trPr>
        <w:tc>
          <w:tcPr>
            <w:tcW w:w="10915" w:type="dxa"/>
            <w:shd w:val="clear" w:color="auto" w:fill="auto"/>
          </w:tcPr>
          <w:p w14:paraId="7C19D513" w14:textId="77777777" w:rsidR="006C6F79" w:rsidRPr="00FD11DE" w:rsidRDefault="00B64C36" w:rsidP="00B64C36">
            <w:pPr>
              <w:spacing w:before="120"/>
              <w:rPr>
                <w:rFonts w:ascii="Calibri" w:hAnsi="Calibri"/>
                <w:sz w:val="16"/>
                <w:lang w:val="fr-FR"/>
              </w:rPr>
            </w:pPr>
            <w:r w:rsidRPr="00FD11DE">
              <w:rPr>
                <w:rFonts w:ascii="Calibri" w:hAnsi="Calibri" w:cs="Arial"/>
                <w:sz w:val="18"/>
                <w:szCs w:val="18"/>
                <w:lang w:val="fr-FR"/>
              </w:rPr>
              <w:fldChar w:fldCharType="begin">
                <w:ffData>
                  <w:name w:val=""/>
                  <w:enabled/>
                  <w:calcOnExit/>
                  <w:textInput/>
                </w:ffData>
              </w:fldChar>
            </w:r>
            <w:r w:rsidRPr="00FD11DE">
              <w:rPr>
                <w:rFonts w:ascii="Calibri" w:hAnsi="Calibri" w:cs="Arial"/>
                <w:sz w:val="18"/>
                <w:szCs w:val="18"/>
                <w:lang w:val="fr-FR"/>
              </w:rPr>
              <w:instrText xml:space="preserve"> FORMTEXT </w:instrText>
            </w:r>
            <w:r w:rsidRPr="00FD11DE">
              <w:rPr>
                <w:rFonts w:ascii="Calibri" w:hAnsi="Calibri" w:cs="Arial"/>
                <w:sz w:val="18"/>
                <w:szCs w:val="18"/>
                <w:lang w:val="fr-FR"/>
              </w:rPr>
            </w:r>
            <w:r w:rsidRPr="00FD11DE">
              <w:rPr>
                <w:rFonts w:ascii="Calibri" w:hAnsi="Calibri" w:cs="Arial"/>
                <w:sz w:val="18"/>
                <w:szCs w:val="18"/>
                <w:lang w:val="fr-FR"/>
              </w:rPr>
              <w:fldChar w:fldCharType="separate"/>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sz w:val="18"/>
                <w:szCs w:val="18"/>
                <w:lang w:val="fr-FR"/>
              </w:rPr>
              <w:fldChar w:fldCharType="end"/>
            </w:r>
          </w:p>
        </w:tc>
      </w:tr>
    </w:tbl>
    <w:p w14:paraId="37D40CA8" w14:textId="77777777" w:rsidR="006C6F79" w:rsidRPr="00D87BA2" w:rsidRDefault="006C6F79" w:rsidP="00636B4F">
      <w:pPr>
        <w:tabs>
          <w:tab w:val="left" w:pos="3206"/>
        </w:tabs>
        <w:rPr>
          <w:rFonts w:ascii="Calibri" w:hAnsi="Calibri"/>
          <w:sz w:val="10"/>
          <w:szCs w:val="10"/>
          <w:lang w:val="fr-FR"/>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47A1A" w:rsidRPr="00A84672" w14:paraId="4CD94596" w14:textId="77777777" w:rsidTr="0038295C">
        <w:trPr>
          <w:trHeight w:val="555"/>
        </w:trPr>
        <w:tc>
          <w:tcPr>
            <w:tcW w:w="10915" w:type="dxa"/>
            <w:shd w:val="clear" w:color="auto" w:fill="DEEAF6"/>
            <w:vAlign w:val="center"/>
          </w:tcPr>
          <w:p w14:paraId="12E095A3" w14:textId="77777777" w:rsidR="006C6F79" w:rsidRPr="00FD11DE" w:rsidRDefault="006C6F79" w:rsidP="00E605C3">
            <w:pPr>
              <w:jc w:val="center"/>
              <w:rPr>
                <w:rFonts w:ascii="Calibri" w:hAnsi="Calibri"/>
                <w:sz w:val="18"/>
                <w:szCs w:val="18"/>
                <w:lang w:val="fr-FR"/>
              </w:rPr>
            </w:pPr>
            <w:r w:rsidRPr="00FD11DE">
              <w:rPr>
                <w:rFonts w:ascii="Calibri" w:hAnsi="Calibri"/>
                <w:sz w:val="18"/>
                <w:szCs w:val="18"/>
                <w:lang w:val="fr-FR"/>
              </w:rPr>
              <w:t xml:space="preserve">Remarques du conseiller en énergie sur le projet/les travaux réalisés </w:t>
            </w:r>
            <w:r w:rsidRPr="003850CF">
              <w:rPr>
                <w:rFonts w:ascii="Calibri" w:hAnsi="Calibri"/>
                <w:sz w:val="18"/>
                <w:szCs w:val="18"/>
                <w:lang w:val="fr-FR"/>
              </w:rPr>
              <w:t>(</w:t>
            </w:r>
            <w:r w:rsidRPr="0084764E">
              <w:rPr>
                <w:rFonts w:ascii="Calibri" w:hAnsi="Calibri"/>
                <w:sz w:val="18"/>
                <w:szCs w:val="18"/>
                <w:u w:val="single"/>
                <w:lang w:val="fr-FR"/>
              </w:rPr>
              <w:t>facultatif</w:t>
            </w:r>
            <w:r w:rsidRPr="00FD11DE">
              <w:rPr>
                <w:rFonts w:ascii="Calibri" w:hAnsi="Calibri"/>
                <w:sz w:val="18"/>
                <w:szCs w:val="18"/>
                <w:lang w:val="fr-FR"/>
              </w:rPr>
              <w:t>)</w:t>
            </w:r>
          </w:p>
        </w:tc>
      </w:tr>
      <w:tr w:rsidR="00D47A1A" w:rsidRPr="00B439A6" w14:paraId="5FFDA36E" w14:textId="77777777" w:rsidTr="0038295C">
        <w:trPr>
          <w:trHeight w:val="3129"/>
        </w:trPr>
        <w:tc>
          <w:tcPr>
            <w:tcW w:w="10915" w:type="dxa"/>
            <w:shd w:val="clear" w:color="auto" w:fill="auto"/>
          </w:tcPr>
          <w:p w14:paraId="70455029" w14:textId="08F65B0C" w:rsidR="006C6F79" w:rsidRDefault="00B64C36" w:rsidP="006C6F79">
            <w:pPr>
              <w:rPr>
                <w:rFonts w:ascii="Calibri" w:hAnsi="Calibri" w:cs="Arial"/>
                <w:sz w:val="18"/>
                <w:szCs w:val="18"/>
                <w:lang w:val="fr-FR"/>
              </w:rPr>
            </w:pPr>
            <w:r w:rsidRPr="00FD11DE">
              <w:rPr>
                <w:rFonts w:ascii="Calibri" w:hAnsi="Calibri" w:cs="Arial"/>
                <w:sz w:val="18"/>
                <w:szCs w:val="18"/>
                <w:lang w:val="fr-FR"/>
              </w:rPr>
              <w:fldChar w:fldCharType="begin">
                <w:ffData>
                  <w:name w:val=""/>
                  <w:enabled/>
                  <w:calcOnExit/>
                  <w:textInput/>
                </w:ffData>
              </w:fldChar>
            </w:r>
            <w:r w:rsidRPr="00FD11DE">
              <w:rPr>
                <w:rFonts w:ascii="Calibri" w:hAnsi="Calibri" w:cs="Arial"/>
                <w:sz w:val="18"/>
                <w:szCs w:val="18"/>
                <w:lang w:val="fr-FR"/>
              </w:rPr>
              <w:instrText xml:space="preserve"> FORMTEXT </w:instrText>
            </w:r>
            <w:r w:rsidRPr="00FD11DE">
              <w:rPr>
                <w:rFonts w:ascii="Calibri" w:hAnsi="Calibri" w:cs="Arial"/>
                <w:sz w:val="18"/>
                <w:szCs w:val="18"/>
                <w:lang w:val="fr-FR"/>
              </w:rPr>
            </w:r>
            <w:r w:rsidRPr="00FD11DE">
              <w:rPr>
                <w:rFonts w:ascii="Calibri" w:hAnsi="Calibri" w:cs="Arial"/>
                <w:sz w:val="18"/>
                <w:szCs w:val="18"/>
                <w:lang w:val="fr-FR"/>
              </w:rPr>
              <w:fldChar w:fldCharType="separate"/>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sz w:val="18"/>
                <w:szCs w:val="18"/>
                <w:lang w:val="fr-FR"/>
              </w:rPr>
              <w:fldChar w:fldCharType="end"/>
            </w:r>
          </w:p>
          <w:p w14:paraId="49C7412D" w14:textId="52B0ABA1" w:rsidR="00E26BF9" w:rsidRDefault="00E26BF9" w:rsidP="006C6F79">
            <w:pPr>
              <w:rPr>
                <w:rFonts w:ascii="Calibri" w:hAnsi="Calibri"/>
                <w:sz w:val="16"/>
                <w:lang w:val="fr-FR"/>
              </w:rPr>
            </w:pPr>
          </w:p>
          <w:p w14:paraId="6E5BE4E6" w14:textId="77777777" w:rsidR="00B3315B" w:rsidRDefault="00B3315B" w:rsidP="006C6F79">
            <w:pPr>
              <w:rPr>
                <w:rFonts w:ascii="Calibri" w:hAnsi="Calibri"/>
                <w:sz w:val="16"/>
                <w:lang w:val="fr-FR"/>
              </w:rPr>
            </w:pPr>
          </w:p>
          <w:p w14:paraId="4E4757AA" w14:textId="77777777" w:rsidR="00B3315B" w:rsidRDefault="00B3315B" w:rsidP="006C6F79">
            <w:pPr>
              <w:rPr>
                <w:rFonts w:ascii="Calibri" w:hAnsi="Calibri"/>
                <w:sz w:val="16"/>
                <w:lang w:val="fr-FR"/>
              </w:rPr>
            </w:pPr>
          </w:p>
          <w:p w14:paraId="5EB51282" w14:textId="75064B48" w:rsidR="00E26BF9" w:rsidRDefault="00E26BF9" w:rsidP="006C6F79">
            <w:pPr>
              <w:rPr>
                <w:rFonts w:ascii="Calibri" w:hAnsi="Calibri"/>
                <w:sz w:val="16"/>
                <w:lang w:val="fr-FR"/>
              </w:rPr>
            </w:pPr>
          </w:p>
          <w:p w14:paraId="0D8311E7" w14:textId="77777777" w:rsidR="00E26BF9" w:rsidRPr="00FD11DE" w:rsidRDefault="00E26BF9" w:rsidP="006C6F79">
            <w:pPr>
              <w:rPr>
                <w:rFonts w:ascii="Calibri" w:hAnsi="Calibri"/>
                <w:sz w:val="16"/>
                <w:lang w:val="fr-FR"/>
              </w:rPr>
            </w:pPr>
          </w:p>
          <w:p w14:paraId="10F77D34" w14:textId="77777777" w:rsidR="006C6F79" w:rsidRPr="00FD11DE" w:rsidRDefault="006C6F79" w:rsidP="00E605C3">
            <w:pPr>
              <w:spacing w:before="240" w:after="120"/>
              <w:jc w:val="center"/>
              <w:rPr>
                <w:rFonts w:ascii="Calibri" w:hAnsi="Calibri" w:cs="Arial"/>
                <w:sz w:val="18"/>
                <w:lang w:val="fr-FR"/>
              </w:rPr>
            </w:pPr>
            <w:r w:rsidRPr="00FD11DE">
              <w:rPr>
                <w:rFonts w:ascii="Calibri" w:hAnsi="Calibri" w:cs="Arial"/>
                <w:sz w:val="18"/>
                <w:lang w:val="fr-FR"/>
              </w:rPr>
              <w:t>______________________le _______________________20__</w:t>
            </w:r>
          </w:p>
          <w:p w14:paraId="487ED6F5" w14:textId="77777777" w:rsidR="006C6F79" w:rsidRPr="00FD11DE" w:rsidRDefault="006C6F79" w:rsidP="006C6F79">
            <w:pPr>
              <w:rPr>
                <w:rFonts w:ascii="Calibri" w:hAnsi="Calibri"/>
                <w:sz w:val="16"/>
                <w:lang w:val="fr-FR"/>
              </w:rPr>
            </w:pPr>
          </w:p>
          <w:p w14:paraId="5E2EE4D8" w14:textId="77777777" w:rsidR="006C6F79" w:rsidRPr="00FD11DE" w:rsidRDefault="006C6F79" w:rsidP="006C6F79">
            <w:pPr>
              <w:rPr>
                <w:rFonts w:ascii="Calibri" w:hAnsi="Calibri"/>
                <w:sz w:val="16"/>
                <w:lang w:val="fr-FR"/>
              </w:rPr>
            </w:pPr>
          </w:p>
          <w:p w14:paraId="6039EA81" w14:textId="77777777" w:rsidR="006C6F79" w:rsidRPr="00FD11DE" w:rsidRDefault="006C6F79" w:rsidP="006C6F79">
            <w:pPr>
              <w:rPr>
                <w:rFonts w:ascii="Calibri" w:hAnsi="Calibri"/>
                <w:sz w:val="16"/>
                <w:lang w:val="fr-FR"/>
              </w:rPr>
            </w:pPr>
          </w:p>
          <w:p w14:paraId="28E64409" w14:textId="77777777" w:rsidR="006C6F79" w:rsidRPr="00FD11DE" w:rsidRDefault="006C6F79" w:rsidP="00E605C3">
            <w:pPr>
              <w:snapToGrid w:val="0"/>
              <w:ind w:firstLine="1452"/>
              <w:rPr>
                <w:rFonts w:ascii="Calibri" w:hAnsi="Calibri" w:cs="Arial"/>
                <w:sz w:val="16"/>
                <w:lang w:val="fr-FR"/>
              </w:rPr>
            </w:pPr>
            <w:r w:rsidRPr="00FD11DE">
              <w:rPr>
                <w:rFonts w:ascii="Calibri" w:hAnsi="Calibri"/>
                <w:sz w:val="16"/>
                <w:lang w:val="fr-FR"/>
              </w:rPr>
              <w:tab/>
            </w:r>
            <w:r w:rsidRPr="00FD11DE">
              <w:rPr>
                <w:rFonts w:ascii="Calibri" w:hAnsi="Calibri"/>
                <w:sz w:val="16"/>
                <w:lang w:val="fr-FR"/>
              </w:rPr>
              <w:tab/>
            </w:r>
            <w:r w:rsidRPr="00FD11DE">
              <w:rPr>
                <w:rFonts w:ascii="Calibri" w:hAnsi="Calibri"/>
                <w:sz w:val="16"/>
                <w:lang w:val="fr-FR"/>
              </w:rPr>
              <w:tab/>
            </w:r>
            <w:r w:rsidRPr="00FD11DE">
              <w:rPr>
                <w:rFonts w:ascii="Calibri" w:hAnsi="Calibri"/>
                <w:sz w:val="16"/>
                <w:lang w:val="fr-FR"/>
              </w:rPr>
              <w:tab/>
            </w:r>
            <w:r w:rsidRPr="00FD11DE">
              <w:rPr>
                <w:rFonts w:ascii="Calibri" w:hAnsi="Calibri" w:cs="Arial"/>
                <w:sz w:val="16"/>
                <w:lang w:val="fr-FR"/>
              </w:rPr>
              <w:t xml:space="preserve">Signature et cachet </w:t>
            </w:r>
          </w:p>
          <w:p w14:paraId="24CCD9B3" w14:textId="77777777" w:rsidR="006C6F79" w:rsidRPr="00FD11DE" w:rsidRDefault="006C6F79" w:rsidP="00E605C3">
            <w:pPr>
              <w:tabs>
                <w:tab w:val="left" w:pos="4145"/>
              </w:tabs>
              <w:rPr>
                <w:rFonts w:ascii="Calibri" w:hAnsi="Calibri" w:cs="Arial"/>
                <w:sz w:val="16"/>
                <w:lang w:val="fr-FR"/>
              </w:rPr>
            </w:pPr>
            <w:r w:rsidRPr="00FD11DE">
              <w:rPr>
                <w:rFonts w:ascii="Calibri" w:hAnsi="Calibri"/>
                <w:sz w:val="16"/>
                <w:lang w:val="fr-FR"/>
              </w:rPr>
              <w:tab/>
            </w:r>
            <w:r w:rsidR="00AA1821" w:rsidRPr="00FD11DE">
              <w:rPr>
                <w:rFonts w:ascii="Calibri" w:hAnsi="Calibri"/>
                <w:sz w:val="16"/>
                <w:lang w:val="fr-FR"/>
              </w:rPr>
              <w:t xml:space="preserve"> </w:t>
            </w:r>
            <w:proofErr w:type="gramStart"/>
            <w:r w:rsidRPr="00FD11DE">
              <w:rPr>
                <w:rFonts w:ascii="Calibri" w:hAnsi="Calibri" w:cs="Arial"/>
                <w:sz w:val="16"/>
                <w:lang w:val="fr-FR"/>
              </w:rPr>
              <w:t>du</w:t>
            </w:r>
            <w:proofErr w:type="gramEnd"/>
            <w:r w:rsidRPr="00FD11DE">
              <w:rPr>
                <w:rFonts w:ascii="Calibri" w:hAnsi="Calibri" w:cs="Arial"/>
                <w:sz w:val="16"/>
                <w:lang w:val="fr-FR"/>
              </w:rPr>
              <w:t xml:space="preserve"> </w:t>
            </w:r>
            <w:r w:rsidR="00BB13A3" w:rsidRPr="00FD11DE">
              <w:rPr>
                <w:rFonts w:ascii="Calibri" w:hAnsi="Calibri" w:cs="Arial"/>
                <w:sz w:val="16"/>
                <w:lang w:val="fr-FR"/>
              </w:rPr>
              <w:t>conseiller en énergie</w:t>
            </w:r>
          </w:p>
          <w:p w14:paraId="61C865FE" w14:textId="77777777" w:rsidR="00FC2459" w:rsidRPr="00FD11DE" w:rsidRDefault="00FC2459" w:rsidP="00E605C3">
            <w:pPr>
              <w:tabs>
                <w:tab w:val="left" w:pos="4145"/>
              </w:tabs>
              <w:rPr>
                <w:rFonts w:ascii="Calibri" w:hAnsi="Calibri"/>
                <w:sz w:val="16"/>
                <w:lang w:val="fr-FR"/>
              </w:rPr>
            </w:pPr>
            <w:r w:rsidRPr="00FD11DE">
              <w:rPr>
                <w:rFonts w:ascii="Calibri" w:hAnsi="Calibri"/>
                <w:sz w:val="16"/>
                <w:lang w:val="fr-FR"/>
              </w:rPr>
              <w:tab/>
            </w:r>
            <w:r w:rsidR="00224D02">
              <w:rPr>
                <w:rFonts w:ascii="Calibri" w:hAnsi="Calibri"/>
                <w:sz w:val="16"/>
                <w:lang w:val="fr-FR"/>
              </w:rPr>
              <w:t xml:space="preserve"> </w:t>
            </w:r>
            <w:r w:rsidR="001B7C2C">
              <w:rPr>
                <w:rFonts w:ascii="Calibri" w:hAnsi="Calibri"/>
                <w:sz w:val="16"/>
                <w:lang w:val="fr-FR"/>
              </w:rPr>
              <w:t xml:space="preserve"> </w:t>
            </w:r>
            <w:r w:rsidR="00AA1821" w:rsidRPr="00FD11DE">
              <w:rPr>
                <w:rFonts w:ascii="Calibri" w:hAnsi="Calibri"/>
                <w:sz w:val="16"/>
                <w:lang w:val="fr-FR"/>
              </w:rPr>
              <w:t xml:space="preserve"> </w:t>
            </w:r>
            <w:r w:rsidRPr="00FD11DE">
              <w:rPr>
                <w:rFonts w:ascii="Calibri" w:hAnsi="Calibri"/>
                <w:sz w:val="16"/>
                <w:lang w:val="fr-FR"/>
              </w:rPr>
              <w:t>(</w:t>
            </w:r>
            <w:proofErr w:type="gramStart"/>
            <w:r w:rsidRPr="00FD11DE">
              <w:rPr>
                <w:rFonts w:ascii="Calibri" w:hAnsi="Calibri"/>
                <w:sz w:val="16"/>
                <w:lang w:val="fr-FR"/>
              </w:rPr>
              <w:t>en</w:t>
            </w:r>
            <w:proofErr w:type="gramEnd"/>
            <w:r w:rsidRPr="00FD11DE">
              <w:rPr>
                <w:rFonts w:ascii="Calibri" w:hAnsi="Calibri"/>
                <w:sz w:val="16"/>
                <w:lang w:val="fr-FR"/>
              </w:rPr>
              <w:t xml:space="preserve"> cas de remarques)</w:t>
            </w:r>
          </w:p>
        </w:tc>
      </w:tr>
    </w:tbl>
    <w:p w14:paraId="20738ADB" w14:textId="77777777" w:rsidR="00BB13A3" w:rsidRPr="00FD11DE" w:rsidRDefault="006C6F79">
      <w:pPr>
        <w:rPr>
          <w:rFonts w:ascii="Calibri" w:hAnsi="Calibri"/>
          <w:sz w:val="16"/>
          <w:lang w:val="fr-FR"/>
        </w:rPr>
      </w:pPr>
      <w:r w:rsidRPr="00FD11DE">
        <w:rPr>
          <w:rFonts w:ascii="Calibri" w:hAnsi="Calibri"/>
          <w:sz w:val="16"/>
          <w:lang w:val="fr-FR"/>
        </w:rPr>
        <w:br w:type="page"/>
      </w:r>
    </w:p>
    <w:tbl>
      <w:tblPr>
        <w:tblW w:w="10949" w:type="dxa"/>
        <w:tblInd w:w="-1168" w:type="dxa"/>
        <w:tblLayout w:type="fixed"/>
        <w:tblLook w:val="0000" w:firstRow="0" w:lastRow="0" w:firstColumn="0" w:lastColumn="0" w:noHBand="0" w:noVBand="0"/>
      </w:tblPr>
      <w:tblGrid>
        <w:gridCol w:w="425"/>
        <w:gridCol w:w="10524"/>
      </w:tblGrid>
      <w:tr w:rsidR="00E605C3" w:rsidRPr="00FD11DE" w14:paraId="29B4CEF7" w14:textId="77777777" w:rsidTr="0038295C">
        <w:trPr>
          <w:cantSplit/>
          <w:trHeight w:hRule="exact" w:val="397"/>
        </w:trPr>
        <w:tc>
          <w:tcPr>
            <w:tcW w:w="425" w:type="dxa"/>
            <w:tcBorders>
              <w:right w:val="single" w:sz="4" w:space="0" w:color="auto"/>
            </w:tcBorders>
            <w:vAlign w:val="center"/>
          </w:tcPr>
          <w:p w14:paraId="0BA2A983" w14:textId="77777777" w:rsidR="00E605C3" w:rsidRPr="00FD11DE" w:rsidRDefault="00E605C3" w:rsidP="001A1DE7">
            <w:pPr>
              <w:ind w:left="-113" w:right="-113"/>
              <w:jc w:val="center"/>
              <w:rPr>
                <w:rFonts w:ascii="Calibri" w:hAnsi="Calibri" w:cs="Arial"/>
                <w:b/>
                <w:sz w:val="14"/>
                <w:szCs w:val="14"/>
                <w:lang w:val="fr-FR"/>
              </w:rPr>
            </w:pPr>
          </w:p>
          <w:p w14:paraId="7A4DB1AC" w14:textId="77777777" w:rsidR="00D47A1A" w:rsidRPr="00FD11DE" w:rsidRDefault="00D47A1A" w:rsidP="001A1DE7">
            <w:pPr>
              <w:ind w:left="-113" w:right="-113"/>
              <w:jc w:val="center"/>
              <w:rPr>
                <w:rFonts w:ascii="Calibri" w:hAnsi="Calibri" w:cs="Arial"/>
                <w:b/>
                <w:sz w:val="14"/>
                <w:szCs w:val="14"/>
                <w:lang w:val="fr-FR"/>
              </w:rPr>
            </w:pPr>
          </w:p>
          <w:p w14:paraId="11A5FE56" w14:textId="77777777" w:rsidR="00D47A1A" w:rsidRPr="00FD11DE" w:rsidRDefault="00D47A1A" w:rsidP="001A1DE7">
            <w:pPr>
              <w:ind w:left="-113" w:right="-113"/>
              <w:jc w:val="center"/>
              <w:rPr>
                <w:rFonts w:ascii="Calibri" w:hAnsi="Calibri" w:cs="Arial"/>
                <w:b/>
                <w:sz w:val="14"/>
                <w:szCs w:val="14"/>
                <w:lang w:val="fr-FR"/>
              </w:rPr>
            </w:pPr>
          </w:p>
        </w:tc>
        <w:tc>
          <w:tcPr>
            <w:tcW w:w="10524" w:type="dxa"/>
            <w:tcBorders>
              <w:top w:val="single" w:sz="4" w:space="0" w:color="auto"/>
              <w:left w:val="single" w:sz="4" w:space="0" w:color="auto"/>
              <w:bottom w:val="single" w:sz="4" w:space="0" w:color="auto"/>
              <w:right w:val="single" w:sz="4" w:space="0" w:color="auto"/>
            </w:tcBorders>
            <w:shd w:val="clear" w:color="auto" w:fill="FF0000"/>
            <w:vAlign w:val="center"/>
          </w:tcPr>
          <w:p w14:paraId="281ADD9E" w14:textId="77777777" w:rsidR="00E605C3" w:rsidRPr="00FD11DE" w:rsidRDefault="00126C85" w:rsidP="009A1846">
            <w:pPr>
              <w:pStyle w:val="Titre1"/>
              <w:tabs>
                <w:tab w:val="clear" w:pos="432"/>
                <w:tab w:val="num" w:pos="0"/>
              </w:tabs>
              <w:spacing w:before="60" w:after="60"/>
              <w:rPr>
                <w:rFonts w:ascii="Calibri" w:hAnsi="Calibri"/>
                <w:bCs/>
                <w:color w:val="FFFFFF"/>
                <w:spacing w:val="20"/>
                <w:lang w:val="fr-FR"/>
              </w:rPr>
            </w:pPr>
            <w:r>
              <w:rPr>
                <w:rFonts w:ascii="Calibri" w:hAnsi="Calibri"/>
                <w:bCs/>
                <w:color w:val="FFFFFF"/>
                <w:spacing w:val="20"/>
                <w:lang w:val="fr-FR"/>
              </w:rPr>
              <w:t>2</w:t>
            </w:r>
            <w:r w:rsidR="00E605C3" w:rsidRPr="00FD11DE">
              <w:rPr>
                <w:rFonts w:ascii="Calibri" w:hAnsi="Calibri"/>
                <w:bCs/>
                <w:color w:val="FFFFFF"/>
                <w:spacing w:val="20"/>
                <w:lang w:val="fr-FR"/>
              </w:rPr>
              <w:t xml:space="preserve">. Coûts </w:t>
            </w:r>
          </w:p>
        </w:tc>
      </w:tr>
    </w:tbl>
    <w:p w14:paraId="1874A809" w14:textId="77777777" w:rsidR="00E605C3" w:rsidRPr="00AE3F5A" w:rsidRDefault="00E605C3" w:rsidP="00E605C3">
      <w:pPr>
        <w:rPr>
          <w:rFonts w:asciiTheme="minorHAnsi" w:hAnsiTheme="minorHAnsi" w:cstheme="minorHAnsi"/>
          <w:sz w:val="12"/>
          <w:lang w:val="fr-FR"/>
        </w:rPr>
      </w:pPr>
    </w:p>
    <w:tbl>
      <w:tblPr>
        <w:tblW w:w="10943" w:type="dxa"/>
        <w:tblInd w:w="-1162" w:type="dxa"/>
        <w:tblLayout w:type="fixed"/>
        <w:tblLook w:val="0000" w:firstRow="0" w:lastRow="0" w:firstColumn="0" w:lastColumn="0" w:noHBand="0" w:noVBand="0"/>
      </w:tblPr>
      <w:tblGrid>
        <w:gridCol w:w="419"/>
        <w:gridCol w:w="6697"/>
        <w:gridCol w:w="1701"/>
        <w:gridCol w:w="2126"/>
      </w:tblGrid>
      <w:tr w:rsidR="00E605C3" w:rsidRPr="00FD11DE" w14:paraId="46FD2B94" w14:textId="77777777" w:rsidTr="0038295C">
        <w:trPr>
          <w:cantSplit/>
          <w:trHeight w:val="187"/>
        </w:trPr>
        <w:tc>
          <w:tcPr>
            <w:tcW w:w="419" w:type="dxa"/>
            <w:tcBorders>
              <w:bottom w:val="single" w:sz="4" w:space="0" w:color="auto"/>
              <w:right w:val="single" w:sz="4" w:space="0" w:color="auto"/>
            </w:tcBorders>
            <w:vAlign w:val="center"/>
          </w:tcPr>
          <w:p w14:paraId="4E5F0DA0" w14:textId="77777777" w:rsidR="00E605C3" w:rsidRPr="00FD11DE" w:rsidRDefault="00E605C3" w:rsidP="001A1DE7">
            <w:pPr>
              <w:ind w:left="-113" w:right="-113"/>
              <w:jc w:val="center"/>
              <w:rPr>
                <w:rFonts w:ascii="Calibri" w:hAnsi="Calibri" w:cs="Arial"/>
                <w:b/>
                <w:sz w:val="14"/>
                <w:szCs w:val="14"/>
                <w:lang w:val="fr-FR"/>
              </w:rPr>
            </w:pPr>
          </w:p>
        </w:tc>
        <w:tc>
          <w:tcPr>
            <w:tcW w:w="6697" w:type="dxa"/>
            <w:tcBorders>
              <w:top w:val="single" w:sz="4" w:space="0" w:color="auto"/>
              <w:left w:val="single" w:sz="4" w:space="0" w:color="auto"/>
              <w:bottom w:val="single" w:sz="4" w:space="0" w:color="auto"/>
              <w:right w:val="single" w:sz="4" w:space="0" w:color="auto"/>
            </w:tcBorders>
            <w:shd w:val="pct10" w:color="auto" w:fill="auto"/>
            <w:vAlign w:val="center"/>
          </w:tcPr>
          <w:p w14:paraId="2F9AA159" w14:textId="67AFB52F" w:rsidR="00E605C3" w:rsidRPr="00FD11DE" w:rsidRDefault="00E605C3" w:rsidP="001A1DE7">
            <w:pPr>
              <w:rPr>
                <w:rFonts w:ascii="Calibri" w:hAnsi="Calibri" w:cs="Arial"/>
                <w:sz w:val="16"/>
                <w:szCs w:val="16"/>
                <w:lang w:val="fr-FR"/>
              </w:rPr>
            </w:pPr>
            <w:r w:rsidRPr="00FD11DE">
              <w:rPr>
                <w:rFonts w:ascii="Calibri" w:hAnsi="Calibri" w:cs="Arial"/>
                <w:sz w:val="16"/>
                <w:szCs w:val="16"/>
                <w:lang w:val="fr-FR"/>
              </w:rPr>
              <w:t xml:space="preserve">Eléments </w:t>
            </w:r>
            <w:r w:rsidR="001D6629" w:rsidRPr="00FD11DE">
              <w:rPr>
                <w:rFonts w:ascii="Calibri" w:hAnsi="Calibri" w:cs="Arial"/>
                <w:sz w:val="16"/>
                <w:szCs w:val="16"/>
                <w:lang w:val="fr-FR"/>
              </w:rPr>
              <w:t>éligible</w:t>
            </w:r>
            <w:r w:rsidR="00AA75EA">
              <w:rPr>
                <w:rFonts w:ascii="Calibri" w:hAnsi="Calibri" w:cs="Arial"/>
                <w:sz w:val="16"/>
                <w:szCs w:val="16"/>
                <w:lang w:val="fr-FR"/>
              </w:rPr>
              <w:t>s</w:t>
            </w:r>
          </w:p>
        </w:tc>
        <w:tc>
          <w:tcPr>
            <w:tcW w:w="1701" w:type="dxa"/>
            <w:tcBorders>
              <w:top w:val="single" w:sz="4" w:space="0" w:color="auto"/>
              <w:left w:val="single" w:sz="4" w:space="0" w:color="auto"/>
              <w:bottom w:val="single" w:sz="4" w:space="0" w:color="auto"/>
            </w:tcBorders>
            <w:shd w:val="pct10" w:color="auto" w:fill="auto"/>
            <w:vAlign w:val="center"/>
          </w:tcPr>
          <w:p w14:paraId="5A2C8E39" w14:textId="77777777" w:rsidR="00E605C3" w:rsidRPr="00FD11DE" w:rsidRDefault="00E605C3" w:rsidP="001A1DE7">
            <w:pPr>
              <w:jc w:val="center"/>
              <w:rPr>
                <w:rFonts w:ascii="Calibri" w:hAnsi="Calibri" w:cs="Arial"/>
                <w:sz w:val="16"/>
                <w:szCs w:val="16"/>
                <w:lang w:val="fr-FR"/>
              </w:rPr>
            </w:pPr>
            <w:r w:rsidRPr="00FD11DE">
              <w:rPr>
                <w:rFonts w:ascii="Calibri" w:hAnsi="Calibri" w:cs="Arial"/>
                <w:sz w:val="16"/>
                <w:szCs w:val="16"/>
                <w:lang w:val="fr-FR"/>
              </w:rPr>
              <w:t xml:space="preserve">Coûts </w:t>
            </w:r>
          </w:p>
        </w:tc>
        <w:tc>
          <w:tcPr>
            <w:tcW w:w="2126" w:type="dxa"/>
            <w:tcBorders>
              <w:top w:val="single" w:sz="4" w:space="0" w:color="auto"/>
              <w:bottom w:val="single" w:sz="4" w:space="0" w:color="auto"/>
              <w:right w:val="single" w:sz="4" w:space="0" w:color="auto"/>
            </w:tcBorders>
            <w:shd w:val="pct10" w:color="auto" w:fill="auto"/>
            <w:vAlign w:val="center"/>
          </w:tcPr>
          <w:p w14:paraId="7A591811" w14:textId="77777777" w:rsidR="00E605C3" w:rsidRPr="00FD11DE" w:rsidRDefault="00E605C3" w:rsidP="001A1DE7">
            <w:pPr>
              <w:spacing w:after="80"/>
              <w:jc w:val="center"/>
              <w:rPr>
                <w:rFonts w:ascii="Calibri" w:hAnsi="Calibri" w:cs="Arial"/>
                <w:sz w:val="16"/>
                <w:szCs w:val="16"/>
                <w:lang w:val="fr-FR"/>
              </w:rPr>
            </w:pPr>
          </w:p>
        </w:tc>
      </w:tr>
      <w:tr w:rsidR="00AE3F5A" w:rsidRPr="00A84672" w14:paraId="0E4DD18F" w14:textId="77777777" w:rsidTr="0038295C">
        <w:trPr>
          <w:cantSplit/>
          <w:trHeight w:hRule="exact" w:val="498"/>
        </w:trPr>
        <w:tc>
          <w:tcPr>
            <w:tcW w:w="419" w:type="dxa"/>
            <w:tcBorders>
              <w:top w:val="single" w:sz="4" w:space="0" w:color="auto"/>
              <w:left w:val="single" w:sz="4" w:space="0" w:color="auto"/>
              <w:bottom w:val="single" w:sz="4" w:space="0" w:color="auto"/>
              <w:right w:val="single" w:sz="4" w:space="0" w:color="auto"/>
            </w:tcBorders>
            <w:shd w:val="clear" w:color="auto" w:fill="DEEAF6"/>
            <w:vAlign w:val="center"/>
          </w:tcPr>
          <w:p w14:paraId="797D99B7" w14:textId="77777777" w:rsidR="009675F0" w:rsidRPr="00AE3F5A" w:rsidRDefault="009675F0"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2.01</w:t>
            </w:r>
          </w:p>
        </w:tc>
        <w:tc>
          <w:tcPr>
            <w:tcW w:w="66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7EF039" w14:textId="57C973C6" w:rsidR="009675F0" w:rsidRPr="00AE3F5A" w:rsidRDefault="009675F0" w:rsidP="001A1DE7">
            <w:pPr>
              <w:rPr>
                <w:rFonts w:ascii="Calibri" w:hAnsi="Calibri" w:cs="Arial"/>
                <w:sz w:val="18"/>
                <w:szCs w:val="18"/>
                <w:lang w:val="fr-FR"/>
              </w:rPr>
            </w:pPr>
            <w:r w:rsidRPr="00AE3F5A">
              <w:rPr>
                <w:rFonts w:ascii="Calibri" w:hAnsi="Calibri" w:cs="Arial"/>
                <w:sz w:val="18"/>
                <w:szCs w:val="18"/>
                <w:lang w:val="fr-FR"/>
              </w:rPr>
              <w:t xml:space="preserve">Chaudière </w:t>
            </w:r>
            <w:r w:rsidR="00AA75EA">
              <w:rPr>
                <w:rFonts w:ascii="Calibri" w:hAnsi="Calibri" w:cs="Arial"/>
                <w:sz w:val="18"/>
                <w:szCs w:val="18"/>
                <w:lang w:val="fr-FR"/>
              </w:rPr>
              <w:t xml:space="preserve">à bois </w:t>
            </w:r>
            <w:r w:rsidRPr="00AE3F5A">
              <w:rPr>
                <w:rFonts w:ascii="Calibri" w:hAnsi="Calibri" w:cs="Arial"/>
                <w:sz w:val="18"/>
                <w:szCs w:val="18"/>
                <w:lang w:val="fr-FR"/>
              </w:rPr>
              <w:t xml:space="preserve">ou poêle </w:t>
            </w:r>
            <w:r w:rsidR="00AA75EA">
              <w:rPr>
                <w:rFonts w:ascii="Calibri" w:hAnsi="Calibri" w:cs="Arial"/>
                <w:sz w:val="18"/>
                <w:szCs w:val="18"/>
                <w:lang w:val="fr-FR"/>
              </w:rPr>
              <w:t xml:space="preserve">neuf (y compris </w:t>
            </w:r>
            <w:r w:rsidR="000211A3">
              <w:rPr>
                <w:rFonts w:ascii="Calibri" w:hAnsi="Calibri" w:cs="Arial"/>
                <w:sz w:val="18"/>
                <w:szCs w:val="18"/>
                <w:lang w:val="fr-FR"/>
              </w:rPr>
              <w:t xml:space="preserve">le </w:t>
            </w:r>
            <w:r w:rsidR="00AA75EA">
              <w:rPr>
                <w:rFonts w:ascii="Calibri" w:hAnsi="Calibri" w:cs="Arial"/>
                <w:sz w:val="18"/>
                <w:szCs w:val="18"/>
                <w:lang w:val="fr-FR"/>
              </w:rPr>
              <w:t>filtre à particules le cas échéant)</w:t>
            </w:r>
          </w:p>
          <w:p w14:paraId="3AD2A688" w14:textId="77777777" w:rsidR="009675F0" w:rsidRPr="00AE3F5A" w:rsidRDefault="009675F0" w:rsidP="001A1DE7">
            <w:pPr>
              <w:rPr>
                <w:rFonts w:ascii="Calibri" w:hAnsi="Calibri" w:cs="Arial"/>
                <w:sz w:val="16"/>
                <w:szCs w:val="16"/>
                <w:lang w:val="fr-FR"/>
              </w:rPr>
            </w:pPr>
            <w:r w:rsidRPr="00AE3F5A">
              <w:rPr>
                <w:rFonts w:ascii="Calibri" w:hAnsi="Calibri" w:cs="Arial"/>
                <w:sz w:val="18"/>
                <w:szCs w:val="18"/>
                <w:lang w:val="fr-FR"/>
              </w:rPr>
              <w:t xml:space="preserve">Position(s) de la facture : </w:t>
            </w: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4B717E" w14:textId="77777777" w:rsidR="009675F0" w:rsidRPr="00AE3F5A" w:rsidRDefault="009675F0" w:rsidP="001A1DE7">
            <w:pPr>
              <w:jc w:val="center"/>
              <w:rPr>
                <w:rFonts w:ascii="Calibri" w:hAnsi="Calibri"/>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6"/>
                <w:szCs w:val="16"/>
                <w:lang w:val="fr-FR"/>
              </w:rPr>
              <w:t xml:space="preserve"> €</w:t>
            </w:r>
          </w:p>
        </w:tc>
        <w:tc>
          <w:tcPr>
            <w:tcW w:w="2126" w:type="dxa"/>
            <w:vMerge w:val="restart"/>
            <w:tcBorders>
              <w:top w:val="single" w:sz="4" w:space="0" w:color="auto"/>
              <w:left w:val="single" w:sz="4" w:space="0" w:color="auto"/>
              <w:right w:val="single" w:sz="4" w:space="0" w:color="auto"/>
            </w:tcBorders>
            <w:shd w:val="pct10" w:color="auto" w:fill="auto"/>
            <w:vAlign w:val="center"/>
          </w:tcPr>
          <w:p w14:paraId="6F4DD08D" w14:textId="77777777" w:rsidR="009675F0" w:rsidRPr="00AE3F5A" w:rsidRDefault="009675F0" w:rsidP="001A1DE7">
            <w:pPr>
              <w:spacing w:after="80"/>
              <w:jc w:val="center"/>
              <w:rPr>
                <w:rFonts w:ascii="Calibri" w:hAnsi="Calibri" w:cs="Arial"/>
                <w:i/>
                <w:sz w:val="16"/>
                <w:szCs w:val="16"/>
                <w:lang w:val="fr-FR"/>
              </w:rPr>
            </w:pPr>
            <w:r w:rsidRPr="00AE3F5A">
              <w:rPr>
                <w:rFonts w:ascii="Calibri" w:hAnsi="Calibri" w:cs="Arial"/>
                <w:i/>
                <w:sz w:val="16"/>
                <w:szCs w:val="16"/>
                <w:lang w:val="fr-FR"/>
              </w:rPr>
              <w:t>- Les copies des factures justifiant les coûts éligibles sont à joindre à la demande et doivent être munies d’une preuve de paiement valable (tampon banque ou avis de débit)</w:t>
            </w:r>
            <w:r w:rsidRPr="00AE3F5A">
              <w:rPr>
                <w:rFonts w:ascii="Calibri" w:hAnsi="Calibri"/>
                <w:i/>
                <w:sz w:val="16"/>
                <w:lang w:val="fr-FR"/>
              </w:rPr>
              <w:t xml:space="preserve"> Le cas échéant, les factures peuvent se référer à un devis détaillé à joindre à la facture.</w:t>
            </w:r>
          </w:p>
          <w:p w14:paraId="1746B300" w14:textId="77777777" w:rsidR="009675F0" w:rsidRPr="00AE3F5A" w:rsidRDefault="009675F0" w:rsidP="001A1DE7">
            <w:pPr>
              <w:spacing w:after="80"/>
              <w:jc w:val="center"/>
              <w:rPr>
                <w:rFonts w:ascii="Calibri" w:hAnsi="Calibri"/>
                <w:b/>
                <w:sz w:val="14"/>
                <w:lang w:val="fr-FR"/>
              </w:rPr>
            </w:pPr>
            <w:r w:rsidRPr="00AE3F5A">
              <w:rPr>
                <w:rFonts w:ascii="Calibri" w:hAnsi="Calibri" w:cs="Arial"/>
                <w:i/>
                <w:sz w:val="16"/>
                <w:szCs w:val="16"/>
                <w:lang w:val="fr-FR"/>
              </w:rPr>
              <w:t>- Les coûts sont à indiquer hors tva.</w:t>
            </w:r>
          </w:p>
        </w:tc>
      </w:tr>
      <w:tr w:rsidR="00AE3F5A" w:rsidRPr="00AE3F5A" w14:paraId="67468DBB" w14:textId="77777777" w:rsidTr="0038295C">
        <w:trPr>
          <w:cantSplit/>
          <w:trHeight w:hRule="exact" w:val="760"/>
        </w:trPr>
        <w:tc>
          <w:tcPr>
            <w:tcW w:w="419" w:type="dxa"/>
            <w:tcBorders>
              <w:top w:val="single" w:sz="4" w:space="0" w:color="auto"/>
              <w:left w:val="single" w:sz="4" w:space="0" w:color="auto"/>
              <w:bottom w:val="single" w:sz="4" w:space="0" w:color="auto"/>
              <w:right w:val="single" w:sz="4" w:space="0" w:color="auto"/>
            </w:tcBorders>
            <w:shd w:val="clear" w:color="auto" w:fill="DEEAF6"/>
            <w:vAlign w:val="center"/>
          </w:tcPr>
          <w:p w14:paraId="5A6D0429" w14:textId="77777777" w:rsidR="009675F0" w:rsidRPr="00AE3F5A" w:rsidRDefault="009675F0"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2.02</w:t>
            </w:r>
          </w:p>
        </w:tc>
        <w:tc>
          <w:tcPr>
            <w:tcW w:w="66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3456EFD" w14:textId="77777777" w:rsidR="009675F0" w:rsidRPr="00AE3F5A" w:rsidRDefault="009675F0" w:rsidP="001A1DE7">
            <w:pPr>
              <w:rPr>
                <w:rFonts w:ascii="Calibri" w:hAnsi="Calibri" w:cs="Arial"/>
                <w:sz w:val="18"/>
                <w:szCs w:val="18"/>
                <w:lang w:val="fr-FR"/>
              </w:rPr>
            </w:pPr>
            <w:r w:rsidRPr="00AE3F5A">
              <w:rPr>
                <w:rFonts w:ascii="Calibri" w:hAnsi="Calibri" w:cs="Arial"/>
                <w:sz w:val="18"/>
                <w:szCs w:val="18"/>
                <w:lang w:val="fr-FR"/>
              </w:rPr>
              <w:t>Equipements périphériques (réservoir de stockage du combustible, système d’alimentation, raccordement hydraulique et électrique, réservoir tampon)</w:t>
            </w:r>
          </w:p>
          <w:p w14:paraId="39BFAE70" w14:textId="77777777" w:rsidR="009675F0" w:rsidRPr="00AE3F5A" w:rsidRDefault="009675F0" w:rsidP="001A1DE7">
            <w:pPr>
              <w:rPr>
                <w:rFonts w:ascii="Calibri" w:hAnsi="Calibri" w:cs="Arial"/>
                <w:sz w:val="16"/>
                <w:szCs w:val="16"/>
                <w:lang w:val="fr-FR"/>
              </w:rPr>
            </w:pPr>
            <w:r w:rsidRPr="00AE3F5A">
              <w:rPr>
                <w:rFonts w:ascii="Calibri" w:hAnsi="Calibri" w:cs="Arial"/>
                <w:sz w:val="18"/>
                <w:szCs w:val="18"/>
                <w:lang w:val="fr-FR"/>
              </w:rPr>
              <w:t xml:space="preserve">Position(s) de la facture : </w:t>
            </w: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93BFF4" w14:textId="77777777" w:rsidR="009675F0" w:rsidRPr="00AE3F5A" w:rsidRDefault="009675F0" w:rsidP="001A1DE7">
            <w:pPr>
              <w:jc w:val="center"/>
              <w:rPr>
                <w:rFonts w:ascii="Calibri" w:hAnsi="Calibri"/>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6"/>
                <w:szCs w:val="16"/>
                <w:lang w:val="fr-FR"/>
              </w:rPr>
              <w:t xml:space="preserve"> €</w:t>
            </w:r>
          </w:p>
        </w:tc>
        <w:tc>
          <w:tcPr>
            <w:tcW w:w="2126" w:type="dxa"/>
            <w:vMerge/>
            <w:tcBorders>
              <w:left w:val="single" w:sz="4" w:space="0" w:color="auto"/>
              <w:right w:val="single" w:sz="4" w:space="0" w:color="auto"/>
            </w:tcBorders>
            <w:shd w:val="pct10" w:color="auto" w:fill="auto"/>
          </w:tcPr>
          <w:p w14:paraId="0437AF23" w14:textId="77777777" w:rsidR="009675F0" w:rsidRPr="00AE3F5A" w:rsidRDefault="009675F0" w:rsidP="001A1DE7">
            <w:pPr>
              <w:pStyle w:val="Notedebasdepage"/>
              <w:snapToGrid w:val="0"/>
              <w:spacing w:before="120"/>
              <w:ind w:left="-142"/>
              <w:jc w:val="center"/>
              <w:rPr>
                <w:rFonts w:ascii="Calibri" w:hAnsi="Calibri"/>
                <w:b/>
                <w:sz w:val="16"/>
                <w:lang w:val="fr-FR"/>
              </w:rPr>
            </w:pPr>
          </w:p>
        </w:tc>
      </w:tr>
      <w:tr w:rsidR="00AE3F5A" w:rsidRPr="00AE3F5A" w14:paraId="78301F4A" w14:textId="77777777" w:rsidTr="0038295C">
        <w:trPr>
          <w:cantSplit/>
          <w:trHeight w:hRule="exact" w:val="462"/>
        </w:trPr>
        <w:tc>
          <w:tcPr>
            <w:tcW w:w="419" w:type="dxa"/>
            <w:tcBorders>
              <w:top w:val="single" w:sz="4" w:space="0" w:color="auto"/>
              <w:left w:val="single" w:sz="4" w:space="0" w:color="auto"/>
              <w:bottom w:val="single" w:sz="4" w:space="0" w:color="auto"/>
              <w:right w:val="single" w:sz="4" w:space="0" w:color="auto"/>
            </w:tcBorders>
            <w:shd w:val="clear" w:color="auto" w:fill="DEEAF6"/>
            <w:vAlign w:val="center"/>
          </w:tcPr>
          <w:p w14:paraId="18B82BBB" w14:textId="77777777" w:rsidR="009675F0" w:rsidRPr="00AE3F5A" w:rsidRDefault="009675F0" w:rsidP="00BE0554">
            <w:pPr>
              <w:ind w:left="-113" w:right="-113"/>
              <w:jc w:val="center"/>
              <w:rPr>
                <w:rFonts w:ascii="Calibri" w:hAnsi="Calibri" w:cs="Arial"/>
                <w:b/>
                <w:sz w:val="14"/>
                <w:szCs w:val="14"/>
                <w:lang w:val="fr-FR"/>
              </w:rPr>
            </w:pPr>
            <w:r w:rsidRPr="00AE3F5A">
              <w:rPr>
                <w:rFonts w:ascii="Calibri" w:hAnsi="Calibri" w:cs="Arial"/>
                <w:b/>
                <w:sz w:val="14"/>
                <w:szCs w:val="14"/>
                <w:lang w:val="fr-FR"/>
              </w:rPr>
              <w:t>2.03</w:t>
            </w:r>
          </w:p>
        </w:tc>
        <w:tc>
          <w:tcPr>
            <w:tcW w:w="66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C7274E1" w14:textId="5671C441" w:rsidR="009675F0" w:rsidRPr="00AE3F5A" w:rsidRDefault="001519E7" w:rsidP="00BE0554">
            <w:pPr>
              <w:rPr>
                <w:rFonts w:ascii="Calibri" w:hAnsi="Calibri" w:cs="Arial"/>
                <w:sz w:val="18"/>
                <w:szCs w:val="18"/>
                <w:lang w:val="fr-FR"/>
              </w:rPr>
            </w:pPr>
            <w:r>
              <w:rPr>
                <w:rFonts w:ascii="Calibri" w:hAnsi="Calibri"/>
                <w:sz w:val="18"/>
                <w:lang w:val="fr-FR"/>
              </w:rPr>
              <w:t>Le cas échéant le f</w:t>
            </w:r>
            <w:r w:rsidR="009675F0" w:rsidRPr="00AE3F5A">
              <w:rPr>
                <w:rFonts w:ascii="Calibri" w:hAnsi="Calibri"/>
                <w:sz w:val="18"/>
                <w:lang w:val="fr-FR"/>
              </w:rPr>
              <w:t>iltre à particules installé sur une chaudière à bois existante</w:t>
            </w:r>
          </w:p>
          <w:p w14:paraId="7DFAD4AB" w14:textId="77777777" w:rsidR="009675F0" w:rsidRPr="00AE3F5A" w:rsidRDefault="009675F0" w:rsidP="00BE0554">
            <w:pPr>
              <w:rPr>
                <w:rFonts w:ascii="Calibri" w:hAnsi="Calibri" w:cs="Arial"/>
                <w:sz w:val="18"/>
                <w:szCs w:val="18"/>
                <w:lang w:val="fr-FR"/>
              </w:rPr>
            </w:pPr>
            <w:r w:rsidRPr="00AE3F5A">
              <w:rPr>
                <w:rFonts w:ascii="Calibri" w:hAnsi="Calibri" w:cs="Arial"/>
                <w:sz w:val="18"/>
                <w:szCs w:val="18"/>
                <w:lang w:val="fr-FR"/>
              </w:rPr>
              <w:t xml:space="preserve">Position(s) de la facture : </w:t>
            </w:r>
            <w:r w:rsidRPr="00AE3F5A">
              <w:rPr>
                <w:rFonts w:ascii="Calibri" w:hAnsi="Calibri" w:cs="Arial"/>
                <w:sz w:val="18"/>
                <w:szCs w:val="16"/>
                <w:u w:val="single"/>
                <w:lang w:val="fr-FR"/>
              </w:rPr>
              <w:fldChar w:fldCharType="begin">
                <w:ffData>
                  <w:name w:val="Text68"/>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BDAAEB" w14:textId="77777777" w:rsidR="009675F0" w:rsidRPr="00AE3F5A" w:rsidRDefault="009675F0" w:rsidP="00BE0554">
            <w:pPr>
              <w:jc w:val="center"/>
              <w:rPr>
                <w:rFonts w:ascii="Calibri" w:hAnsi="Calibri"/>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6"/>
                <w:szCs w:val="16"/>
                <w:lang w:val="fr-FR"/>
              </w:rPr>
              <w:t xml:space="preserve"> €</w:t>
            </w:r>
          </w:p>
        </w:tc>
        <w:tc>
          <w:tcPr>
            <w:tcW w:w="2126" w:type="dxa"/>
            <w:vMerge/>
            <w:tcBorders>
              <w:left w:val="single" w:sz="4" w:space="0" w:color="auto"/>
              <w:right w:val="single" w:sz="4" w:space="0" w:color="auto"/>
            </w:tcBorders>
            <w:shd w:val="pct10" w:color="auto" w:fill="auto"/>
          </w:tcPr>
          <w:p w14:paraId="7952CA84" w14:textId="77777777" w:rsidR="009675F0" w:rsidRPr="00AE3F5A" w:rsidRDefault="009675F0" w:rsidP="00BE0554">
            <w:pPr>
              <w:pStyle w:val="Notedebasdepage"/>
              <w:snapToGrid w:val="0"/>
              <w:spacing w:before="120"/>
              <w:ind w:left="-142"/>
              <w:jc w:val="center"/>
              <w:rPr>
                <w:rFonts w:ascii="Calibri" w:hAnsi="Calibri"/>
                <w:b/>
                <w:sz w:val="16"/>
                <w:lang w:val="fr-FR"/>
              </w:rPr>
            </w:pPr>
          </w:p>
        </w:tc>
      </w:tr>
      <w:tr w:rsidR="00AE3F5A" w:rsidRPr="00AE3F5A" w14:paraId="323F0CE2" w14:textId="77777777" w:rsidTr="0038295C">
        <w:trPr>
          <w:cantSplit/>
          <w:trHeight w:hRule="exact" w:val="560"/>
        </w:trPr>
        <w:tc>
          <w:tcPr>
            <w:tcW w:w="419" w:type="dxa"/>
            <w:tcBorders>
              <w:top w:val="single" w:sz="4" w:space="0" w:color="auto"/>
              <w:left w:val="single" w:sz="4" w:space="0" w:color="auto"/>
              <w:bottom w:val="single" w:sz="4" w:space="0" w:color="auto"/>
              <w:right w:val="single" w:sz="4" w:space="0" w:color="auto"/>
            </w:tcBorders>
            <w:shd w:val="clear" w:color="auto" w:fill="DEEAF6"/>
            <w:vAlign w:val="center"/>
          </w:tcPr>
          <w:p w14:paraId="692D451A" w14:textId="77777777" w:rsidR="009675F0" w:rsidRPr="00AE3F5A" w:rsidRDefault="009675F0" w:rsidP="00281A61">
            <w:pPr>
              <w:ind w:left="-113" w:right="-113"/>
              <w:jc w:val="center"/>
              <w:rPr>
                <w:rFonts w:ascii="Calibri" w:hAnsi="Calibri" w:cs="Arial"/>
                <w:b/>
                <w:sz w:val="14"/>
                <w:szCs w:val="14"/>
                <w:lang w:val="fr-FR"/>
              </w:rPr>
            </w:pPr>
            <w:r w:rsidRPr="00AE3F5A">
              <w:rPr>
                <w:rFonts w:ascii="Calibri" w:hAnsi="Calibri" w:cs="Arial"/>
                <w:b/>
                <w:sz w:val="14"/>
                <w:szCs w:val="14"/>
                <w:lang w:val="fr-FR"/>
              </w:rPr>
              <w:t>2.04</w:t>
            </w:r>
          </w:p>
        </w:tc>
        <w:tc>
          <w:tcPr>
            <w:tcW w:w="66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C0F3F4" w14:textId="77777777" w:rsidR="00384CC1" w:rsidRPr="00AE3F5A" w:rsidRDefault="00384CC1" w:rsidP="009675F0">
            <w:pPr>
              <w:rPr>
                <w:rFonts w:ascii="Calibri" w:hAnsi="Calibri" w:cs="Arial"/>
                <w:sz w:val="18"/>
                <w:szCs w:val="18"/>
                <w:lang w:val="fr-FR"/>
              </w:rPr>
            </w:pPr>
            <w:r w:rsidRPr="00AE3F5A">
              <w:rPr>
                <w:rFonts w:ascii="Calibri" w:hAnsi="Calibri" w:cs="Arial"/>
                <w:sz w:val="18"/>
                <w:szCs w:val="18"/>
                <w:lang w:val="fr-FR"/>
              </w:rPr>
              <w:t xml:space="preserve">Les frais d’installation propres aux éléments éligibles </w:t>
            </w:r>
          </w:p>
          <w:p w14:paraId="6D5B94A1" w14:textId="77777777" w:rsidR="009675F0" w:rsidRPr="00AE3F5A" w:rsidRDefault="009675F0" w:rsidP="009675F0">
            <w:pPr>
              <w:rPr>
                <w:rFonts w:ascii="Calibri" w:hAnsi="Calibri" w:cs="Arial"/>
                <w:sz w:val="18"/>
                <w:szCs w:val="18"/>
                <w:lang w:val="fr-FR"/>
              </w:rPr>
            </w:pPr>
            <w:r w:rsidRPr="00AE3F5A">
              <w:rPr>
                <w:rFonts w:ascii="Calibri" w:hAnsi="Calibri" w:cs="Arial"/>
                <w:sz w:val="18"/>
                <w:szCs w:val="18"/>
                <w:lang w:val="fr-FR"/>
              </w:rPr>
              <w:t xml:space="preserve">Position(s) de la facture : </w:t>
            </w:r>
            <w:r w:rsidRPr="00AE3F5A">
              <w:rPr>
                <w:rFonts w:ascii="Calibri" w:hAnsi="Calibri" w:cs="Arial"/>
                <w:sz w:val="18"/>
                <w:szCs w:val="18"/>
                <w:u w:val="single"/>
                <w:lang w:val="fr-FR"/>
              </w:rPr>
              <w:fldChar w:fldCharType="begin">
                <w:ffData>
                  <w:name w:val="Text67"/>
                  <w:enabled/>
                  <w:calcOnExit w:val="0"/>
                  <w:textInput/>
                </w:ffData>
              </w:fldChar>
            </w:r>
            <w:r w:rsidRPr="00AE3F5A">
              <w:rPr>
                <w:rFonts w:ascii="Calibri" w:hAnsi="Calibri" w:cs="Arial"/>
                <w:sz w:val="18"/>
                <w:szCs w:val="18"/>
                <w:u w:val="single"/>
                <w:lang w:val="fr-FR"/>
              </w:rPr>
              <w:instrText xml:space="preserve"> FORMTEXT </w:instrText>
            </w:r>
            <w:r w:rsidRPr="00AE3F5A">
              <w:rPr>
                <w:rFonts w:ascii="Calibri" w:hAnsi="Calibri" w:cs="Arial"/>
                <w:sz w:val="18"/>
                <w:szCs w:val="18"/>
                <w:u w:val="single"/>
                <w:lang w:val="fr-FR"/>
              </w:rPr>
            </w:r>
            <w:r w:rsidRPr="00AE3F5A">
              <w:rPr>
                <w:rFonts w:ascii="Calibri" w:hAnsi="Calibri" w:cs="Arial"/>
                <w:sz w:val="18"/>
                <w:szCs w:val="18"/>
                <w:u w:val="single"/>
                <w:lang w:val="fr-FR"/>
              </w:rPr>
              <w:fldChar w:fldCharType="separate"/>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noProof/>
                <w:sz w:val="18"/>
                <w:szCs w:val="18"/>
                <w:u w:val="single"/>
                <w:lang w:val="fr-FR"/>
              </w:rPr>
              <w:t> </w:t>
            </w:r>
            <w:r w:rsidRPr="00AE3F5A">
              <w:rPr>
                <w:rFonts w:ascii="Calibri" w:hAnsi="Calibri" w:cs="Arial"/>
                <w:sz w:val="18"/>
                <w:szCs w:val="18"/>
                <w:u w:val="single"/>
                <w:lang w:val="fr-FR"/>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1DF25" w14:textId="77777777" w:rsidR="009675F0" w:rsidRPr="00AE3F5A" w:rsidRDefault="009675F0" w:rsidP="00281A61">
            <w:pPr>
              <w:jc w:val="center"/>
              <w:rPr>
                <w:rFonts w:ascii="Calibri" w:hAnsi="Calibri"/>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6"/>
                <w:szCs w:val="16"/>
                <w:lang w:val="fr-FR"/>
              </w:rPr>
              <w:t xml:space="preserve"> €</w:t>
            </w:r>
          </w:p>
        </w:tc>
        <w:tc>
          <w:tcPr>
            <w:tcW w:w="2126" w:type="dxa"/>
            <w:vMerge/>
            <w:tcBorders>
              <w:left w:val="single" w:sz="4" w:space="0" w:color="auto"/>
              <w:right w:val="single" w:sz="4" w:space="0" w:color="auto"/>
            </w:tcBorders>
            <w:shd w:val="pct10" w:color="auto" w:fill="auto"/>
          </w:tcPr>
          <w:p w14:paraId="5EBA759E" w14:textId="77777777" w:rsidR="009675F0" w:rsidRPr="00AE3F5A" w:rsidRDefault="009675F0" w:rsidP="00281A61">
            <w:pPr>
              <w:pStyle w:val="Notedebasdepage"/>
              <w:snapToGrid w:val="0"/>
              <w:spacing w:before="120"/>
              <w:ind w:left="-142"/>
              <w:jc w:val="center"/>
              <w:rPr>
                <w:rFonts w:ascii="Calibri" w:hAnsi="Calibri"/>
                <w:b/>
                <w:sz w:val="16"/>
                <w:lang w:val="fr-FR"/>
              </w:rPr>
            </w:pPr>
          </w:p>
        </w:tc>
      </w:tr>
      <w:tr w:rsidR="00B3315B" w:rsidRPr="007D579C" w14:paraId="2784A169" w14:textId="77777777" w:rsidTr="0038295C">
        <w:trPr>
          <w:cantSplit/>
          <w:trHeight w:val="981"/>
        </w:trPr>
        <w:tc>
          <w:tcPr>
            <w:tcW w:w="419" w:type="dxa"/>
            <w:tcBorders>
              <w:top w:val="single" w:sz="4" w:space="0" w:color="auto"/>
              <w:left w:val="single" w:sz="4" w:space="0" w:color="auto"/>
              <w:bottom w:val="single" w:sz="4" w:space="0" w:color="auto"/>
              <w:right w:val="single" w:sz="4" w:space="0" w:color="auto"/>
            </w:tcBorders>
            <w:shd w:val="clear" w:color="auto" w:fill="DEEAF6"/>
            <w:vAlign w:val="center"/>
          </w:tcPr>
          <w:p w14:paraId="6A6F0751" w14:textId="60DED084" w:rsidR="00B3315B" w:rsidRPr="00AE3F5A" w:rsidRDefault="007D579C" w:rsidP="001A1DE7">
            <w:pPr>
              <w:ind w:left="-113" w:right="-113"/>
              <w:jc w:val="center"/>
              <w:rPr>
                <w:rFonts w:ascii="Calibri" w:hAnsi="Calibri" w:cs="Arial"/>
                <w:b/>
                <w:sz w:val="14"/>
                <w:szCs w:val="14"/>
                <w:lang w:val="fr-FR"/>
              </w:rPr>
            </w:pPr>
            <w:r>
              <w:rPr>
                <w:rFonts w:ascii="Calibri" w:hAnsi="Calibri" w:cs="Arial"/>
                <w:b/>
                <w:sz w:val="14"/>
                <w:szCs w:val="14"/>
                <w:lang w:val="fr-FR"/>
              </w:rPr>
              <w:t>2.05</w:t>
            </w:r>
          </w:p>
        </w:tc>
        <w:tc>
          <w:tcPr>
            <w:tcW w:w="66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D9F676" w14:textId="77777777" w:rsidR="006775A4" w:rsidRDefault="006775A4" w:rsidP="006775A4">
            <w:pPr>
              <w:rPr>
                <w:rFonts w:ascii="Calibri" w:hAnsi="Calibri" w:cs="Arial"/>
                <w:sz w:val="18"/>
                <w:szCs w:val="18"/>
                <w:lang w:val="fr-FR"/>
              </w:rPr>
            </w:pPr>
            <w:r>
              <w:rPr>
                <w:rFonts w:ascii="Calibri" w:hAnsi="Calibri" w:cs="Arial"/>
                <w:sz w:val="18"/>
                <w:szCs w:val="18"/>
                <w:lang w:val="fr-FR"/>
              </w:rPr>
              <w:t>Les frais liés a</w:t>
            </w:r>
            <w:r w:rsidRPr="00D01DC4">
              <w:rPr>
                <w:rFonts w:ascii="Calibri" w:hAnsi="Calibri" w:cs="Arial"/>
                <w:sz w:val="18"/>
                <w:szCs w:val="18"/>
                <w:lang w:val="fr-FR"/>
              </w:rPr>
              <w:t xml:space="preserve">u remplacement d’une chaudière </w:t>
            </w:r>
            <w:r>
              <w:rPr>
                <w:rFonts w:ascii="Calibri" w:hAnsi="Calibri" w:cs="Arial"/>
                <w:sz w:val="18"/>
                <w:szCs w:val="18"/>
                <w:lang w:val="fr-FR"/>
              </w:rPr>
              <w:t xml:space="preserve">fossile </w:t>
            </w:r>
            <w:r w:rsidRPr="00D01DC4">
              <w:rPr>
                <w:rFonts w:ascii="Calibri" w:hAnsi="Calibri" w:cs="Arial"/>
                <w:sz w:val="18"/>
                <w:szCs w:val="18"/>
                <w:lang w:val="fr-FR"/>
              </w:rPr>
              <w:t xml:space="preserve">existante </w:t>
            </w:r>
            <w:r>
              <w:rPr>
                <w:rFonts w:ascii="Calibri" w:hAnsi="Calibri" w:cs="Arial"/>
                <w:sz w:val="18"/>
                <w:szCs w:val="18"/>
                <w:lang w:val="fr-FR"/>
              </w:rPr>
              <w:t>ou d’un chauffage électrique existant, combiné à une amélioration de la performance énergétique du système de chauffage</w:t>
            </w:r>
          </w:p>
          <w:p w14:paraId="4078B05A" w14:textId="0CD0EC41" w:rsidR="00B3315B" w:rsidRPr="00AE3F5A" w:rsidRDefault="006775A4" w:rsidP="006775A4">
            <w:pPr>
              <w:rPr>
                <w:rFonts w:ascii="Calibri" w:hAnsi="Calibri" w:cs="Arial"/>
                <w:sz w:val="18"/>
                <w:szCs w:val="18"/>
                <w:lang w:val="fr-FR"/>
              </w:rPr>
            </w:pPr>
            <w:r w:rsidRPr="00C65580">
              <w:rPr>
                <w:rFonts w:ascii="Calibri" w:hAnsi="Calibri" w:cs="Arial"/>
                <w:sz w:val="18"/>
                <w:szCs w:val="18"/>
                <w:lang w:val="fr-FR"/>
              </w:rPr>
              <w:t xml:space="preserve">Position(s) de la facture : </w:t>
            </w:r>
            <w:r w:rsidRPr="00D01DC4">
              <w:rPr>
                <w:rFonts w:ascii="Calibri" w:hAnsi="Calibri" w:cs="Arial"/>
                <w:sz w:val="18"/>
                <w:szCs w:val="18"/>
                <w:u w:val="single"/>
                <w:lang w:val="fr-FR"/>
              </w:rPr>
              <w:fldChar w:fldCharType="begin">
                <w:ffData>
                  <w:name w:val="Text67"/>
                  <w:enabled/>
                  <w:calcOnExit w:val="0"/>
                  <w:textInput/>
                </w:ffData>
              </w:fldChar>
            </w:r>
            <w:r w:rsidRPr="00C65580">
              <w:rPr>
                <w:rFonts w:ascii="Calibri" w:hAnsi="Calibri" w:cs="Arial"/>
                <w:sz w:val="18"/>
                <w:szCs w:val="18"/>
                <w:u w:val="single"/>
                <w:lang w:val="fr-FR"/>
              </w:rPr>
              <w:instrText xml:space="preserve"> FORMTEXT </w:instrText>
            </w:r>
            <w:r w:rsidRPr="00D01DC4">
              <w:rPr>
                <w:rFonts w:ascii="Calibri" w:hAnsi="Calibri" w:cs="Arial"/>
                <w:sz w:val="18"/>
                <w:szCs w:val="18"/>
                <w:u w:val="single"/>
                <w:lang w:val="fr-FR"/>
              </w:rPr>
            </w:r>
            <w:r w:rsidRPr="00D01DC4">
              <w:rPr>
                <w:rFonts w:ascii="Calibri" w:hAnsi="Calibri" w:cs="Arial"/>
                <w:sz w:val="18"/>
                <w:szCs w:val="18"/>
                <w:u w:val="single"/>
                <w:lang w:val="fr-FR"/>
              </w:rPr>
              <w:fldChar w:fldCharType="separate"/>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D01DC4">
              <w:rPr>
                <w:rFonts w:ascii="Calibri" w:hAnsi="Calibri" w:cs="Arial"/>
                <w:sz w:val="18"/>
                <w:szCs w:val="18"/>
                <w:u w:val="single"/>
                <w:lang w:val="fr-FR"/>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12452F" w14:textId="46B30D54" w:rsidR="00B3315B" w:rsidRPr="00AE3F5A" w:rsidRDefault="007D579C" w:rsidP="001A1DE7">
            <w:pPr>
              <w:jc w:val="center"/>
              <w:rPr>
                <w:rFonts w:ascii="Calibri" w:hAnsi="Calibri" w:cs="Arial"/>
                <w:sz w:val="18"/>
                <w:szCs w:val="16"/>
                <w:u w:val="single"/>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6"/>
                <w:szCs w:val="16"/>
                <w:lang w:val="fr-FR"/>
              </w:rPr>
              <w:t xml:space="preserve"> €</w:t>
            </w:r>
          </w:p>
        </w:tc>
        <w:tc>
          <w:tcPr>
            <w:tcW w:w="2126" w:type="dxa"/>
            <w:vMerge/>
            <w:tcBorders>
              <w:left w:val="single" w:sz="4" w:space="0" w:color="auto"/>
              <w:bottom w:val="single" w:sz="4" w:space="0" w:color="auto"/>
              <w:right w:val="single" w:sz="4" w:space="0" w:color="auto"/>
            </w:tcBorders>
            <w:shd w:val="pct10" w:color="auto" w:fill="auto"/>
          </w:tcPr>
          <w:p w14:paraId="64F509C4" w14:textId="77777777" w:rsidR="00B3315B" w:rsidRPr="00AE3F5A" w:rsidRDefault="00B3315B" w:rsidP="001A1DE7">
            <w:pPr>
              <w:pStyle w:val="Notedebasdepage"/>
              <w:snapToGrid w:val="0"/>
              <w:spacing w:before="120"/>
              <w:ind w:left="-142"/>
              <w:jc w:val="center"/>
              <w:rPr>
                <w:rFonts w:ascii="Calibri" w:hAnsi="Calibri"/>
                <w:b/>
                <w:sz w:val="16"/>
                <w:lang w:val="fr-FR"/>
              </w:rPr>
            </w:pPr>
          </w:p>
        </w:tc>
      </w:tr>
      <w:tr w:rsidR="00AE3F5A" w:rsidRPr="00AE3F5A" w14:paraId="291D489D" w14:textId="77777777" w:rsidTr="0038295C">
        <w:trPr>
          <w:cantSplit/>
          <w:trHeight w:hRule="exact" w:val="468"/>
        </w:trPr>
        <w:tc>
          <w:tcPr>
            <w:tcW w:w="419" w:type="dxa"/>
            <w:tcBorders>
              <w:top w:val="single" w:sz="4" w:space="0" w:color="auto"/>
              <w:left w:val="single" w:sz="4" w:space="0" w:color="auto"/>
              <w:bottom w:val="single" w:sz="4" w:space="0" w:color="auto"/>
              <w:right w:val="single" w:sz="4" w:space="0" w:color="auto"/>
            </w:tcBorders>
            <w:shd w:val="clear" w:color="auto" w:fill="DEEAF6"/>
            <w:vAlign w:val="center"/>
          </w:tcPr>
          <w:p w14:paraId="0167E6D0" w14:textId="6582E154" w:rsidR="009675F0" w:rsidRPr="00AE3F5A" w:rsidRDefault="009675F0"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2.</w:t>
            </w:r>
            <w:r w:rsidR="00B3315B" w:rsidRPr="00AE3F5A">
              <w:rPr>
                <w:rFonts w:ascii="Calibri" w:hAnsi="Calibri" w:cs="Arial"/>
                <w:b/>
                <w:sz w:val="14"/>
                <w:szCs w:val="14"/>
                <w:lang w:val="fr-FR"/>
              </w:rPr>
              <w:t>0</w:t>
            </w:r>
            <w:r w:rsidR="00B3315B">
              <w:rPr>
                <w:rFonts w:ascii="Calibri" w:hAnsi="Calibri" w:cs="Arial"/>
                <w:b/>
                <w:sz w:val="14"/>
                <w:szCs w:val="14"/>
                <w:lang w:val="fr-FR"/>
              </w:rPr>
              <w:t>6</w:t>
            </w:r>
          </w:p>
        </w:tc>
        <w:tc>
          <w:tcPr>
            <w:tcW w:w="66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0E78BB" w14:textId="45866545" w:rsidR="009675F0" w:rsidRPr="00AE3F5A" w:rsidRDefault="009675F0" w:rsidP="001A1DE7">
            <w:pPr>
              <w:rPr>
                <w:rFonts w:ascii="Calibri" w:hAnsi="Calibri" w:cs="Arial"/>
                <w:sz w:val="18"/>
                <w:szCs w:val="18"/>
                <w:lang w:val="fr-FR"/>
              </w:rPr>
            </w:pPr>
            <w:r w:rsidRPr="00AE3F5A">
              <w:rPr>
                <w:rFonts w:ascii="Calibri" w:hAnsi="Calibri" w:cs="Arial"/>
                <w:sz w:val="18"/>
                <w:szCs w:val="18"/>
                <w:lang w:val="fr-FR"/>
              </w:rPr>
              <w:t xml:space="preserve">Total des </w:t>
            </w:r>
            <w:r w:rsidR="00CC0723" w:rsidRPr="00AE3F5A">
              <w:rPr>
                <w:rFonts w:ascii="Calibri" w:hAnsi="Calibri" w:cs="Arial"/>
                <w:sz w:val="18"/>
                <w:szCs w:val="18"/>
                <w:lang w:val="fr-FR"/>
              </w:rPr>
              <w:t xml:space="preserve">coûts </w:t>
            </w:r>
            <w:r w:rsidRPr="00AE3F5A">
              <w:rPr>
                <w:rFonts w:ascii="Calibri" w:hAnsi="Calibri" w:cs="Arial"/>
                <w:sz w:val="18"/>
                <w:szCs w:val="18"/>
                <w:lang w:val="fr-FR"/>
              </w:rPr>
              <w:t>éligibles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3A5621" w14:textId="77777777" w:rsidR="009675F0" w:rsidRPr="00AE3F5A" w:rsidRDefault="009675F0" w:rsidP="001A1DE7">
            <w:pPr>
              <w:jc w:val="center"/>
              <w:rPr>
                <w:rFonts w:ascii="Calibri" w:hAnsi="Calibri"/>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6"/>
                <w:szCs w:val="16"/>
                <w:lang w:val="fr-FR"/>
              </w:rPr>
              <w:t xml:space="preserve"> €</w:t>
            </w:r>
          </w:p>
        </w:tc>
        <w:tc>
          <w:tcPr>
            <w:tcW w:w="2126" w:type="dxa"/>
            <w:vMerge/>
            <w:tcBorders>
              <w:left w:val="single" w:sz="4" w:space="0" w:color="auto"/>
              <w:bottom w:val="single" w:sz="4" w:space="0" w:color="auto"/>
              <w:right w:val="single" w:sz="4" w:space="0" w:color="auto"/>
            </w:tcBorders>
            <w:shd w:val="pct10" w:color="auto" w:fill="auto"/>
          </w:tcPr>
          <w:p w14:paraId="21071E2C" w14:textId="77777777" w:rsidR="009675F0" w:rsidRPr="00AE3F5A" w:rsidRDefault="009675F0" w:rsidP="001A1DE7">
            <w:pPr>
              <w:pStyle w:val="Notedebasdepage"/>
              <w:snapToGrid w:val="0"/>
              <w:spacing w:before="120"/>
              <w:ind w:left="-142"/>
              <w:jc w:val="center"/>
              <w:rPr>
                <w:rFonts w:ascii="Calibri" w:hAnsi="Calibri"/>
                <w:b/>
                <w:sz w:val="16"/>
                <w:lang w:val="fr-FR"/>
              </w:rPr>
            </w:pPr>
          </w:p>
        </w:tc>
      </w:tr>
    </w:tbl>
    <w:p w14:paraId="30F67DA5" w14:textId="3138BF79" w:rsidR="009A26A1" w:rsidRDefault="009A26A1" w:rsidP="00E605C3">
      <w:pPr>
        <w:rPr>
          <w:rFonts w:asciiTheme="minorHAnsi" w:hAnsiTheme="minorHAnsi" w:cstheme="minorHAnsi"/>
          <w:sz w:val="12"/>
          <w:lang w:val="fr-FR"/>
        </w:rPr>
      </w:pPr>
    </w:p>
    <w:tbl>
      <w:tblPr>
        <w:tblW w:w="10944" w:type="dxa"/>
        <w:tblInd w:w="-1168" w:type="dxa"/>
        <w:tblLayout w:type="fixed"/>
        <w:tblLook w:val="0000" w:firstRow="0" w:lastRow="0" w:firstColumn="0" w:lastColumn="0" w:noHBand="0" w:noVBand="0"/>
      </w:tblPr>
      <w:tblGrid>
        <w:gridCol w:w="425"/>
        <w:gridCol w:w="6272"/>
        <w:gridCol w:w="1809"/>
        <w:gridCol w:w="2438"/>
      </w:tblGrid>
      <w:tr w:rsidR="007D579C" w:rsidRPr="00A84672" w14:paraId="0B844492" w14:textId="77777777" w:rsidTr="0038295C">
        <w:trPr>
          <w:cantSplit/>
          <w:trHeight w:hRule="exact" w:val="516"/>
        </w:trPr>
        <w:tc>
          <w:tcPr>
            <w:tcW w:w="10944"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4B0B4C8B" w14:textId="73E297AB" w:rsidR="007D579C" w:rsidRPr="00AE3F5A" w:rsidRDefault="007D579C" w:rsidP="0084764E">
            <w:pPr>
              <w:pStyle w:val="Notedebasdepage"/>
              <w:snapToGrid w:val="0"/>
              <w:ind w:left="346" w:right="437"/>
              <w:jc w:val="center"/>
              <w:rPr>
                <w:rFonts w:ascii="Calibri" w:hAnsi="Calibri"/>
                <w:b/>
                <w:sz w:val="16"/>
                <w:lang w:val="fr-FR"/>
              </w:rPr>
            </w:pPr>
            <w:r>
              <w:rPr>
                <w:rFonts w:ascii="Calibri" w:hAnsi="Calibri"/>
                <w:bCs/>
                <w:sz w:val="18"/>
                <w:szCs w:val="18"/>
                <w:lang w:val="fr-FR"/>
              </w:rPr>
              <w:t>En cas de demande d’un bonus pour l’enlèvement, la neutralisation et le recyclage du réservoir au fioul (remplacement d’une chaudière à fioul par une chaudière à bois)</w:t>
            </w:r>
          </w:p>
        </w:tc>
      </w:tr>
      <w:tr w:rsidR="007307B5" w:rsidRPr="00AE3F5A" w14:paraId="1D3AE346" w14:textId="77777777" w:rsidTr="0038295C">
        <w:trPr>
          <w:cantSplit/>
          <w:trHeight w:hRule="exact" w:val="560"/>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4348C63E" w14:textId="690B4D0C" w:rsidR="007307B5" w:rsidRPr="00AE3F5A" w:rsidRDefault="007307B5" w:rsidP="0073032F">
            <w:pPr>
              <w:ind w:left="-113" w:right="-113"/>
              <w:jc w:val="center"/>
              <w:rPr>
                <w:rFonts w:ascii="Calibri" w:hAnsi="Calibri" w:cs="Arial"/>
                <w:b/>
                <w:sz w:val="14"/>
                <w:szCs w:val="14"/>
                <w:lang w:val="fr-FR"/>
              </w:rPr>
            </w:pPr>
            <w:r w:rsidRPr="00AE3F5A">
              <w:rPr>
                <w:rFonts w:ascii="Calibri" w:hAnsi="Calibri" w:cs="Arial"/>
                <w:b/>
                <w:sz w:val="14"/>
                <w:szCs w:val="14"/>
                <w:lang w:val="fr-FR"/>
              </w:rPr>
              <w:t>2.</w:t>
            </w:r>
            <w:r w:rsidR="004A15E0" w:rsidRPr="00AE3F5A">
              <w:rPr>
                <w:rFonts w:ascii="Calibri" w:hAnsi="Calibri" w:cs="Arial"/>
                <w:b/>
                <w:sz w:val="14"/>
                <w:szCs w:val="14"/>
                <w:lang w:val="fr-FR"/>
              </w:rPr>
              <w:t>0</w:t>
            </w:r>
            <w:r w:rsidR="00B3315B">
              <w:rPr>
                <w:rFonts w:ascii="Calibri" w:hAnsi="Calibri" w:cs="Arial"/>
                <w:b/>
                <w:sz w:val="14"/>
                <w:szCs w:val="14"/>
                <w:lang w:val="fr-FR"/>
              </w:rPr>
              <w:t>7</w:t>
            </w:r>
          </w:p>
        </w:tc>
        <w:tc>
          <w:tcPr>
            <w:tcW w:w="62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9EA1AF1" w14:textId="77777777" w:rsidR="007307B5" w:rsidRPr="00AE3F5A" w:rsidRDefault="007307B5" w:rsidP="0073032F">
            <w:pPr>
              <w:rPr>
                <w:rFonts w:ascii="Calibri" w:hAnsi="Calibri" w:cs="Arial"/>
                <w:sz w:val="18"/>
                <w:szCs w:val="18"/>
                <w:lang w:val="fr-FR"/>
              </w:rPr>
            </w:pPr>
            <w:r w:rsidRPr="00AE3F5A">
              <w:rPr>
                <w:rFonts w:ascii="Calibri" w:hAnsi="Calibri" w:cs="Arial"/>
                <w:sz w:val="18"/>
                <w:szCs w:val="18"/>
                <w:lang w:val="fr-FR"/>
              </w:rPr>
              <w:t>Les frais liés à l’enlèvement, la neutralisation et le recyclage d’un réservoir à fioul</w:t>
            </w:r>
          </w:p>
          <w:p w14:paraId="05186C9E" w14:textId="77777777" w:rsidR="007307B5" w:rsidRPr="00AE3F5A" w:rsidRDefault="007307B5" w:rsidP="0073032F">
            <w:pPr>
              <w:rPr>
                <w:rFonts w:ascii="Calibri" w:hAnsi="Calibri" w:cs="Arial"/>
                <w:sz w:val="18"/>
                <w:szCs w:val="18"/>
                <w:lang w:val="fr-FR"/>
              </w:rPr>
            </w:pPr>
            <w:r w:rsidRPr="00AE3F5A">
              <w:rPr>
                <w:rFonts w:ascii="Calibri" w:hAnsi="Calibri" w:cs="Arial"/>
                <w:sz w:val="18"/>
                <w:szCs w:val="18"/>
                <w:lang w:val="fr-FR"/>
              </w:rPr>
              <w:t xml:space="preserve">Position(s) de la facture : </w:t>
            </w: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50B8D71" w14:textId="77777777" w:rsidR="007307B5" w:rsidRPr="00AE3F5A" w:rsidRDefault="007307B5" w:rsidP="0073032F">
            <w:pPr>
              <w:jc w:val="center"/>
              <w:rPr>
                <w:rFonts w:ascii="Calibri" w:hAnsi="Calibri"/>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6"/>
                <w:szCs w:val="16"/>
                <w:lang w:val="fr-FR"/>
              </w:rPr>
              <w:t xml:space="preserve"> €</w:t>
            </w:r>
          </w:p>
        </w:tc>
        <w:tc>
          <w:tcPr>
            <w:tcW w:w="2438" w:type="dxa"/>
            <w:tcBorders>
              <w:top w:val="single" w:sz="4" w:space="0" w:color="auto"/>
              <w:left w:val="single" w:sz="4" w:space="0" w:color="auto"/>
              <w:bottom w:val="single" w:sz="4" w:space="0" w:color="auto"/>
              <w:right w:val="single" w:sz="4" w:space="0" w:color="auto"/>
            </w:tcBorders>
            <w:shd w:val="pct10" w:color="auto" w:fill="auto"/>
          </w:tcPr>
          <w:p w14:paraId="773DE9AF" w14:textId="77777777" w:rsidR="007307B5" w:rsidRPr="00AE3F5A" w:rsidRDefault="007307B5" w:rsidP="0073032F">
            <w:pPr>
              <w:pStyle w:val="Notedebasdepage"/>
              <w:snapToGrid w:val="0"/>
              <w:spacing w:before="120"/>
              <w:ind w:left="-142"/>
              <w:jc w:val="center"/>
              <w:rPr>
                <w:rFonts w:ascii="Calibri" w:hAnsi="Calibri"/>
                <w:b/>
                <w:sz w:val="16"/>
                <w:lang w:val="fr-FR"/>
              </w:rPr>
            </w:pPr>
          </w:p>
        </w:tc>
      </w:tr>
    </w:tbl>
    <w:p w14:paraId="69165A39" w14:textId="77777777" w:rsidR="007307B5" w:rsidRPr="00FC42E6" w:rsidRDefault="007307B5" w:rsidP="00E605C3">
      <w:pPr>
        <w:rPr>
          <w:rFonts w:asciiTheme="minorHAnsi" w:hAnsiTheme="minorHAnsi" w:cstheme="minorHAnsi"/>
          <w:sz w:val="12"/>
          <w:lang w:val="fr-FR"/>
        </w:rPr>
      </w:pPr>
    </w:p>
    <w:tbl>
      <w:tblPr>
        <w:tblW w:w="10949" w:type="dxa"/>
        <w:tblInd w:w="-1168" w:type="dxa"/>
        <w:tblLayout w:type="fixed"/>
        <w:tblLook w:val="0000" w:firstRow="0" w:lastRow="0" w:firstColumn="0" w:lastColumn="0" w:noHBand="0" w:noVBand="0"/>
      </w:tblPr>
      <w:tblGrid>
        <w:gridCol w:w="425"/>
        <w:gridCol w:w="10524"/>
      </w:tblGrid>
      <w:tr w:rsidR="00D47A1A" w:rsidRPr="00FD11DE" w14:paraId="69F41F20" w14:textId="77777777" w:rsidTr="0038295C">
        <w:trPr>
          <w:cantSplit/>
          <w:trHeight w:hRule="exact" w:val="397"/>
        </w:trPr>
        <w:tc>
          <w:tcPr>
            <w:tcW w:w="425" w:type="dxa"/>
          </w:tcPr>
          <w:p w14:paraId="7B4C50BC" w14:textId="77777777" w:rsidR="00D47A1A" w:rsidRPr="00FD11DE" w:rsidRDefault="00D47A1A" w:rsidP="001A1DE7">
            <w:pPr>
              <w:snapToGrid w:val="0"/>
              <w:ind w:left="-113" w:right="-113"/>
              <w:jc w:val="center"/>
              <w:rPr>
                <w:rFonts w:ascii="Calibri" w:hAnsi="Calibri" w:cs="Arial"/>
                <w:b/>
                <w:sz w:val="14"/>
                <w:szCs w:val="14"/>
                <w:lang w:val="fr-FR"/>
              </w:rPr>
            </w:pPr>
          </w:p>
        </w:tc>
        <w:tc>
          <w:tcPr>
            <w:tcW w:w="10524"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39C2318F" w14:textId="77777777" w:rsidR="00D47A1A" w:rsidRPr="00FD11DE" w:rsidRDefault="00FC42E6" w:rsidP="00AA1821">
            <w:pPr>
              <w:pStyle w:val="Titre4"/>
              <w:tabs>
                <w:tab w:val="clear" w:pos="864"/>
                <w:tab w:val="num" w:pos="0"/>
              </w:tabs>
              <w:snapToGrid w:val="0"/>
              <w:spacing w:before="0" w:after="0"/>
              <w:rPr>
                <w:rFonts w:ascii="Calibri" w:hAnsi="Calibri" w:cs="Arial"/>
                <w:color w:val="FFFFFF"/>
                <w:spacing w:val="28"/>
                <w:sz w:val="22"/>
                <w:lang w:val="fr-FR"/>
              </w:rPr>
            </w:pPr>
            <w:r>
              <w:rPr>
                <w:rFonts w:ascii="Calibri" w:hAnsi="Calibri" w:cs="Arial"/>
                <w:color w:val="FFFFFF"/>
                <w:spacing w:val="28"/>
                <w:sz w:val="22"/>
                <w:lang w:val="fr-FR"/>
              </w:rPr>
              <w:t>3</w:t>
            </w:r>
            <w:r w:rsidR="00D47A1A" w:rsidRPr="00FD11DE">
              <w:rPr>
                <w:rFonts w:ascii="Calibri" w:hAnsi="Calibri" w:cs="Arial"/>
                <w:color w:val="FFFFFF"/>
                <w:spacing w:val="28"/>
                <w:sz w:val="22"/>
                <w:lang w:val="fr-FR"/>
              </w:rPr>
              <w:t>. Informations techniques</w:t>
            </w:r>
          </w:p>
        </w:tc>
      </w:tr>
    </w:tbl>
    <w:p w14:paraId="555B0935" w14:textId="77777777" w:rsidR="00D47A1A" w:rsidRPr="00FC42E6" w:rsidRDefault="00D47A1A" w:rsidP="00D47A1A">
      <w:pPr>
        <w:rPr>
          <w:rFonts w:asciiTheme="minorHAnsi" w:hAnsiTheme="minorHAnsi" w:cstheme="minorHAnsi"/>
          <w:sz w:val="12"/>
          <w:lang w:val="fr-FR"/>
        </w:rPr>
      </w:pPr>
    </w:p>
    <w:tbl>
      <w:tblPr>
        <w:tblW w:w="10944" w:type="dxa"/>
        <w:tblInd w:w="-1168" w:type="dxa"/>
        <w:tblLayout w:type="fixed"/>
        <w:tblLook w:val="0000" w:firstRow="0" w:lastRow="0" w:firstColumn="0" w:lastColumn="0" w:noHBand="0" w:noVBand="0"/>
      </w:tblPr>
      <w:tblGrid>
        <w:gridCol w:w="425"/>
        <w:gridCol w:w="4542"/>
        <w:gridCol w:w="1583"/>
        <w:gridCol w:w="4394"/>
      </w:tblGrid>
      <w:tr w:rsidR="00315B64" w:rsidRPr="00A84672" w14:paraId="25B89543" w14:textId="77777777" w:rsidTr="0038295C">
        <w:trPr>
          <w:cantSplit/>
          <w:trHeight w:hRule="exact" w:val="392"/>
        </w:trPr>
        <w:tc>
          <w:tcPr>
            <w:tcW w:w="10944" w:type="dxa"/>
            <w:gridSpan w:val="4"/>
            <w:tcBorders>
              <w:top w:val="single" w:sz="4" w:space="0" w:color="000000"/>
              <w:left w:val="single" w:sz="4" w:space="0" w:color="000000"/>
              <w:right w:val="single" w:sz="4" w:space="0" w:color="000000"/>
            </w:tcBorders>
            <w:shd w:val="clear" w:color="auto" w:fill="DEEAF6"/>
            <w:vAlign w:val="center"/>
          </w:tcPr>
          <w:p w14:paraId="232D8E4B" w14:textId="17D9FFAD" w:rsidR="00315B64" w:rsidRPr="00194E96" w:rsidRDefault="00315B64" w:rsidP="00194E96">
            <w:pPr>
              <w:suppressAutoHyphens w:val="0"/>
              <w:autoSpaceDE w:val="0"/>
              <w:autoSpaceDN w:val="0"/>
              <w:adjustRightInd w:val="0"/>
              <w:spacing w:before="60"/>
              <w:jc w:val="center"/>
              <w:rPr>
                <w:rFonts w:ascii="Calibri" w:hAnsi="Calibri" w:cs="Arial"/>
                <w:iCs/>
                <w:sz w:val="18"/>
                <w:szCs w:val="18"/>
                <w:lang w:val="fr-FR" w:eastAsia="en-US"/>
              </w:rPr>
            </w:pPr>
            <w:r w:rsidRPr="00194E96">
              <w:rPr>
                <w:rFonts w:ascii="Calibri" w:hAnsi="Calibri" w:cs="Arial"/>
                <w:sz w:val="18"/>
                <w:szCs w:val="16"/>
                <w:lang w:val="fr-FR"/>
              </w:rPr>
              <w:t xml:space="preserve">Information concernant </w:t>
            </w:r>
            <w:r>
              <w:rPr>
                <w:rFonts w:ascii="Calibri" w:hAnsi="Calibri" w:cs="Arial"/>
                <w:sz w:val="18"/>
                <w:szCs w:val="16"/>
                <w:lang w:val="fr-FR"/>
              </w:rPr>
              <w:t>la chaudière à bois</w:t>
            </w:r>
          </w:p>
        </w:tc>
      </w:tr>
      <w:tr w:rsidR="00D70B88" w:rsidRPr="00FD11DE" w14:paraId="26039D2E" w14:textId="77777777" w:rsidTr="0038295C">
        <w:trPr>
          <w:cantSplit/>
          <w:trHeight w:val="37"/>
        </w:trPr>
        <w:tc>
          <w:tcPr>
            <w:tcW w:w="425" w:type="dxa"/>
            <w:vMerge w:val="restart"/>
            <w:tcBorders>
              <w:top w:val="single" w:sz="4" w:space="0" w:color="000000"/>
              <w:left w:val="single" w:sz="4" w:space="0" w:color="000000"/>
            </w:tcBorders>
            <w:shd w:val="clear" w:color="auto" w:fill="DEEAF6"/>
            <w:vAlign w:val="center"/>
          </w:tcPr>
          <w:p w14:paraId="207D1664" w14:textId="77777777" w:rsidR="00D70B88" w:rsidRPr="00AE3F5A" w:rsidRDefault="00D70B88"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3.01</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9D0AF86" w14:textId="4FE7EC9F" w:rsidR="00D70B88" w:rsidRPr="00AE3F5A" w:rsidRDefault="00D70B88" w:rsidP="001A1DE7">
            <w:pPr>
              <w:snapToGrid w:val="0"/>
              <w:rPr>
                <w:rFonts w:ascii="Calibri" w:hAnsi="Calibri" w:cs="Arial"/>
                <w:sz w:val="18"/>
                <w:lang w:val="fr-FR"/>
              </w:rPr>
            </w:pPr>
            <w:r w:rsidRPr="00AE3F5A">
              <w:rPr>
                <w:rFonts w:ascii="Calibri" w:hAnsi="Calibri" w:cs="Arial"/>
                <w:sz w:val="18"/>
                <w:lang w:val="fr-FR"/>
              </w:rPr>
              <w:t>Fabricant/marque de l’installation</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AA688" w14:textId="77777777" w:rsidR="00D70B88" w:rsidRPr="00AE3F5A" w:rsidRDefault="00D70B88" w:rsidP="001A1DE7">
            <w:pPr>
              <w:spacing w:before="120" w:after="120"/>
              <w:rPr>
                <w:rFonts w:ascii="Calibri" w:hAnsi="Calibri"/>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r>
      <w:tr w:rsidR="00D70B88" w:rsidRPr="00FD11DE" w14:paraId="27F25C28" w14:textId="77777777" w:rsidTr="0038295C">
        <w:trPr>
          <w:cantSplit/>
          <w:trHeight w:val="37"/>
        </w:trPr>
        <w:tc>
          <w:tcPr>
            <w:tcW w:w="425" w:type="dxa"/>
            <w:vMerge/>
            <w:tcBorders>
              <w:left w:val="single" w:sz="4" w:space="0" w:color="000000"/>
            </w:tcBorders>
            <w:shd w:val="clear" w:color="auto" w:fill="DEEAF6"/>
            <w:vAlign w:val="center"/>
          </w:tcPr>
          <w:p w14:paraId="73B1A528" w14:textId="77777777" w:rsidR="00D70B88" w:rsidRPr="00AE3F5A" w:rsidRDefault="00D70B88" w:rsidP="001A1DE7">
            <w:pPr>
              <w:ind w:left="-113" w:right="-113"/>
              <w:jc w:val="center"/>
              <w:rPr>
                <w:rFonts w:ascii="Calibri" w:hAnsi="Calibri" w:cs="Arial"/>
                <w:b/>
                <w:sz w:val="14"/>
                <w:szCs w:val="14"/>
                <w:lang w:val="fr-FR"/>
              </w:rPr>
            </w:pP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119D942" w14:textId="77777777" w:rsidR="00D70B88" w:rsidRPr="00AE3F5A" w:rsidRDefault="00D70B88" w:rsidP="001A1DE7">
            <w:pPr>
              <w:snapToGrid w:val="0"/>
              <w:rPr>
                <w:rFonts w:ascii="Calibri" w:hAnsi="Calibri" w:cs="Arial"/>
                <w:sz w:val="18"/>
                <w:lang w:val="fr-FR"/>
              </w:rPr>
            </w:pPr>
            <w:r w:rsidRPr="00AE3F5A">
              <w:rPr>
                <w:rFonts w:ascii="Calibri" w:hAnsi="Calibri" w:cs="Arial"/>
                <w:sz w:val="18"/>
                <w:lang w:val="fr-FR"/>
              </w:rPr>
              <w:t>Modèle de la chaudière/poêle</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77D7" w14:textId="77777777" w:rsidR="00D70B88" w:rsidRPr="00AE3F5A" w:rsidRDefault="00D70B88" w:rsidP="001A1DE7">
            <w:pPr>
              <w:spacing w:before="120" w:after="120"/>
              <w:rPr>
                <w:rFonts w:ascii="Calibri" w:hAnsi="Calibri"/>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r>
      <w:tr w:rsidR="00D47A1A" w:rsidRPr="00A84672" w14:paraId="7A16FCED" w14:textId="77777777" w:rsidTr="0038295C">
        <w:trPr>
          <w:cantSplit/>
          <w:trHeight w:val="37"/>
        </w:trPr>
        <w:tc>
          <w:tcPr>
            <w:tcW w:w="425" w:type="dxa"/>
            <w:tcBorders>
              <w:top w:val="single" w:sz="4" w:space="0" w:color="000000"/>
              <w:left w:val="single" w:sz="4" w:space="0" w:color="000000"/>
              <w:bottom w:val="single" w:sz="4" w:space="0" w:color="000000"/>
            </w:tcBorders>
            <w:shd w:val="clear" w:color="auto" w:fill="DEEAF6"/>
            <w:vAlign w:val="center"/>
          </w:tcPr>
          <w:p w14:paraId="3A24F7D4" w14:textId="77777777" w:rsidR="00D47A1A" w:rsidRPr="00AE3F5A" w:rsidRDefault="00FC42E6"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3</w:t>
            </w:r>
            <w:r w:rsidR="00D47A1A" w:rsidRPr="00AE3F5A">
              <w:rPr>
                <w:rFonts w:ascii="Calibri" w:hAnsi="Calibri" w:cs="Arial"/>
                <w:b/>
                <w:sz w:val="14"/>
                <w:szCs w:val="14"/>
                <w:lang w:val="fr-FR"/>
              </w:rPr>
              <w:t>.02</w:t>
            </w:r>
          </w:p>
        </w:tc>
        <w:tc>
          <w:tcPr>
            <w:tcW w:w="4542" w:type="dxa"/>
            <w:tcBorders>
              <w:top w:val="single" w:sz="4" w:space="0" w:color="000000"/>
              <w:left w:val="single" w:sz="4" w:space="0" w:color="000000"/>
              <w:bottom w:val="single" w:sz="4" w:space="0" w:color="000000"/>
            </w:tcBorders>
            <w:shd w:val="clear" w:color="auto" w:fill="DEEAF6" w:themeFill="accent5" w:themeFillTint="33"/>
            <w:vAlign w:val="center"/>
          </w:tcPr>
          <w:p w14:paraId="37444B8B" w14:textId="77777777" w:rsidR="00D47A1A" w:rsidRPr="00AE3F5A" w:rsidRDefault="00D47A1A" w:rsidP="001A1DE7">
            <w:pPr>
              <w:rPr>
                <w:rFonts w:ascii="Calibri" w:hAnsi="Calibri" w:cs="Arial"/>
                <w:sz w:val="18"/>
                <w:szCs w:val="18"/>
                <w:lang w:val="fr-FR"/>
              </w:rPr>
            </w:pPr>
            <w:r w:rsidRPr="00AE3F5A">
              <w:rPr>
                <w:rFonts w:ascii="Calibri" w:hAnsi="Calibri" w:cs="Arial"/>
                <w:sz w:val="18"/>
                <w:szCs w:val="18"/>
                <w:lang w:val="fr-FR"/>
              </w:rPr>
              <w:t>Puissance thermique nominale de la chaudière</w:t>
            </w:r>
          </w:p>
        </w:tc>
        <w:tc>
          <w:tcPr>
            <w:tcW w:w="1583" w:type="dxa"/>
            <w:tcBorders>
              <w:top w:val="single" w:sz="4" w:space="0" w:color="000000"/>
              <w:bottom w:val="single" w:sz="4" w:space="0" w:color="000000"/>
              <w:right w:val="single" w:sz="4" w:space="0" w:color="000000"/>
            </w:tcBorders>
            <w:shd w:val="clear" w:color="auto" w:fill="auto"/>
            <w:vAlign w:val="center"/>
          </w:tcPr>
          <w:p w14:paraId="5212F0EE" w14:textId="0F6D6076" w:rsidR="00D47A1A" w:rsidRPr="00AE3F5A" w:rsidRDefault="00B64C36" w:rsidP="00AE3F5A">
            <w:pPr>
              <w:snapToGrid w:val="0"/>
              <w:spacing w:before="120"/>
              <w:rPr>
                <w:rFonts w:ascii="Calibri" w:hAnsi="Calibri"/>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00D47A1A" w:rsidRPr="00AE3F5A">
              <w:rPr>
                <w:rFonts w:ascii="Calibri" w:hAnsi="Calibri"/>
                <w:sz w:val="18"/>
                <w:lang w:val="fr-FR"/>
              </w:rPr>
              <w:t xml:space="preserve"> </w:t>
            </w:r>
            <w:proofErr w:type="gramStart"/>
            <w:r w:rsidR="00100572" w:rsidRPr="00AE3F5A">
              <w:rPr>
                <w:rFonts w:ascii="Calibri" w:hAnsi="Calibri"/>
                <w:sz w:val="18"/>
                <w:lang w:val="fr-FR"/>
              </w:rPr>
              <w:t>kW</w:t>
            </w:r>
            <w:r w:rsidR="00100572" w:rsidRPr="00AE3F5A">
              <w:rPr>
                <w:rFonts w:ascii="Calibri" w:hAnsi="Calibri"/>
                <w:sz w:val="18"/>
                <w:vertAlign w:val="subscript"/>
                <w:lang w:val="fr-FR"/>
              </w:rPr>
              <w:t>thermique</w:t>
            </w:r>
            <w:proofErr w:type="gramEnd"/>
          </w:p>
        </w:tc>
        <w:tc>
          <w:tcPr>
            <w:tcW w:w="4394" w:type="dxa"/>
            <w:vMerge w:val="restart"/>
            <w:tcBorders>
              <w:top w:val="single" w:sz="4" w:space="0" w:color="000000"/>
              <w:left w:val="single" w:sz="4" w:space="0" w:color="000000"/>
              <w:bottom w:val="single" w:sz="4" w:space="0" w:color="000000"/>
              <w:right w:val="single" w:sz="4" w:space="0" w:color="000000"/>
            </w:tcBorders>
            <w:shd w:val="pct10" w:color="auto" w:fill="auto"/>
            <w:vAlign w:val="center"/>
          </w:tcPr>
          <w:p w14:paraId="3BB1C7B5" w14:textId="77777777" w:rsidR="00D47A1A" w:rsidRPr="00AE3F5A" w:rsidRDefault="00D47A1A" w:rsidP="006D0A0B">
            <w:pPr>
              <w:rPr>
                <w:rFonts w:ascii="Calibri" w:hAnsi="Calibri" w:cs="Arial"/>
                <w:i/>
                <w:sz w:val="16"/>
                <w:szCs w:val="16"/>
                <w:lang w:val="fr-FR"/>
              </w:rPr>
            </w:pPr>
            <w:r w:rsidRPr="00AE3F5A">
              <w:rPr>
                <w:rFonts w:ascii="Calibri" w:hAnsi="Calibri" w:cs="Arial"/>
                <w:i/>
                <w:sz w:val="16"/>
                <w:szCs w:val="16"/>
                <w:lang w:val="fr-FR"/>
              </w:rPr>
              <w:t>Les critères suivants sont à respecter pour la puissance thermique nominale et pour une concentration volumétrique d’oxygène dans les fumées de 13% aux conditions normales de température et de pression (273 K, 1013 hPa</w:t>
            </w:r>
            <w:proofErr w:type="gramStart"/>
            <w:r w:rsidRPr="00AE3F5A">
              <w:rPr>
                <w:rFonts w:ascii="Calibri" w:hAnsi="Calibri" w:cs="Arial"/>
                <w:i/>
                <w:sz w:val="16"/>
                <w:szCs w:val="16"/>
                <w:lang w:val="fr-FR"/>
              </w:rPr>
              <w:t>):</w:t>
            </w:r>
            <w:proofErr w:type="gramEnd"/>
          </w:p>
          <w:p w14:paraId="2E473E27" w14:textId="77777777" w:rsidR="00D47A1A" w:rsidRPr="00AE3F5A" w:rsidRDefault="00D47A1A" w:rsidP="006D0A0B">
            <w:pPr>
              <w:numPr>
                <w:ilvl w:val="0"/>
                <w:numId w:val="6"/>
              </w:numPr>
              <w:tabs>
                <w:tab w:val="clear" w:pos="720"/>
              </w:tabs>
              <w:ind w:left="317" w:hanging="142"/>
              <w:rPr>
                <w:rFonts w:ascii="Calibri" w:hAnsi="Calibri" w:cs="Arial"/>
                <w:i/>
                <w:sz w:val="16"/>
                <w:szCs w:val="16"/>
                <w:lang w:val="fr-FR"/>
              </w:rPr>
            </w:pPr>
            <w:proofErr w:type="gramStart"/>
            <w:r w:rsidRPr="00AE3F5A">
              <w:rPr>
                <w:rFonts w:ascii="Calibri" w:hAnsi="Calibri" w:cs="Arial"/>
                <w:i/>
                <w:sz w:val="16"/>
                <w:szCs w:val="16"/>
                <w:lang w:val="fr-FR"/>
              </w:rPr>
              <w:t>émissions</w:t>
            </w:r>
            <w:proofErr w:type="gramEnd"/>
            <w:r w:rsidRPr="00AE3F5A">
              <w:rPr>
                <w:rFonts w:ascii="Calibri" w:hAnsi="Calibri" w:cs="Arial"/>
                <w:i/>
                <w:sz w:val="16"/>
                <w:szCs w:val="16"/>
                <w:lang w:val="fr-FR"/>
              </w:rPr>
              <w:t xml:space="preserve"> d’oxydes d’azote (NOx) ≤ 200 mg/m3;</w:t>
            </w:r>
          </w:p>
          <w:p w14:paraId="7E281802" w14:textId="77777777" w:rsidR="00D47A1A" w:rsidRPr="00AE3F5A" w:rsidRDefault="00D47A1A" w:rsidP="006D0A0B">
            <w:pPr>
              <w:numPr>
                <w:ilvl w:val="0"/>
                <w:numId w:val="6"/>
              </w:numPr>
              <w:tabs>
                <w:tab w:val="clear" w:pos="720"/>
              </w:tabs>
              <w:ind w:left="317" w:hanging="142"/>
              <w:rPr>
                <w:rFonts w:ascii="Calibri" w:hAnsi="Calibri" w:cs="Arial"/>
                <w:i/>
                <w:sz w:val="16"/>
                <w:szCs w:val="16"/>
                <w:lang w:val="fr-FR"/>
              </w:rPr>
            </w:pPr>
            <w:proofErr w:type="gramStart"/>
            <w:r w:rsidRPr="00AE3F5A">
              <w:rPr>
                <w:rFonts w:ascii="Calibri" w:hAnsi="Calibri" w:cs="Arial"/>
                <w:i/>
                <w:sz w:val="16"/>
                <w:szCs w:val="16"/>
                <w:lang w:val="fr-FR"/>
              </w:rPr>
              <w:t>émissions</w:t>
            </w:r>
            <w:proofErr w:type="gramEnd"/>
            <w:r w:rsidRPr="00AE3F5A">
              <w:rPr>
                <w:rFonts w:ascii="Calibri" w:hAnsi="Calibri" w:cs="Arial"/>
                <w:i/>
                <w:sz w:val="16"/>
                <w:szCs w:val="16"/>
                <w:lang w:val="fr-FR"/>
              </w:rPr>
              <w:t xml:space="preserve"> de </w:t>
            </w:r>
            <w:r w:rsidR="00167B3C" w:rsidRPr="00AE3F5A">
              <w:rPr>
                <w:rFonts w:ascii="Calibri" w:hAnsi="Calibri" w:cs="Arial"/>
                <w:i/>
                <w:sz w:val="16"/>
                <w:szCs w:val="16"/>
                <w:lang w:val="fr-FR"/>
              </w:rPr>
              <w:t>poussières ≤</w:t>
            </w:r>
            <w:r w:rsidRPr="00AE3F5A">
              <w:rPr>
                <w:rFonts w:ascii="Calibri" w:hAnsi="Calibri" w:cs="Arial"/>
                <w:i/>
                <w:sz w:val="16"/>
                <w:szCs w:val="16"/>
                <w:lang w:val="fr-FR"/>
              </w:rPr>
              <w:t xml:space="preserve"> </w:t>
            </w:r>
            <w:r w:rsidR="00A66859" w:rsidRPr="00AE3F5A">
              <w:rPr>
                <w:rFonts w:ascii="Calibri" w:hAnsi="Calibri" w:cs="Arial"/>
                <w:i/>
                <w:sz w:val="16"/>
                <w:szCs w:val="16"/>
                <w:lang w:val="fr-FR"/>
              </w:rPr>
              <w:t>8</w:t>
            </w:r>
            <w:r w:rsidRPr="00AE3F5A">
              <w:rPr>
                <w:rFonts w:ascii="Calibri" w:hAnsi="Calibri" w:cs="Arial"/>
                <w:i/>
                <w:sz w:val="16"/>
                <w:szCs w:val="16"/>
                <w:lang w:val="fr-FR"/>
              </w:rPr>
              <w:t xml:space="preserve"> mg/m3</w:t>
            </w:r>
          </w:p>
          <w:p w14:paraId="632E0D9E" w14:textId="77777777" w:rsidR="00D47A1A" w:rsidRPr="00AE3F5A" w:rsidRDefault="00D47A1A" w:rsidP="006D0A0B">
            <w:pPr>
              <w:numPr>
                <w:ilvl w:val="0"/>
                <w:numId w:val="6"/>
              </w:numPr>
              <w:tabs>
                <w:tab w:val="clear" w:pos="720"/>
              </w:tabs>
              <w:ind w:left="317" w:hanging="142"/>
              <w:rPr>
                <w:rFonts w:ascii="Calibri" w:hAnsi="Calibri" w:cs="Arial"/>
                <w:i/>
                <w:sz w:val="16"/>
                <w:szCs w:val="16"/>
                <w:lang w:val="fr-FR" w:eastAsia="en-US"/>
              </w:rPr>
            </w:pPr>
            <w:proofErr w:type="gramStart"/>
            <w:r w:rsidRPr="00AE3F5A">
              <w:rPr>
                <w:rFonts w:ascii="Calibri" w:hAnsi="Calibri" w:cs="Arial"/>
                <w:i/>
                <w:sz w:val="16"/>
                <w:szCs w:val="16"/>
                <w:lang w:val="fr-FR"/>
              </w:rPr>
              <w:t>rendement</w:t>
            </w:r>
            <w:proofErr w:type="gramEnd"/>
            <w:r w:rsidRPr="00AE3F5A">
              <w:rPr>
                <w:rFonts w:ascii="Calibri" w:hAnsi="Calibri" w:cs="Arial"/>
                <w:i/>
                <w:sz w:val="16"/>
                <w:szCs w:val="16"/>
                <w:lang w:val="fr-FR"/>
              </w:rPr>
              <w:t xml:space="preserve"> de production («Kesselwirkungsgrad») de la chaudière ≥ 90%;</w:t>
            </w:r>
          </w:p>
          <w:p w14:paraId="78CD6134" w14:textId="77777777" w:rsidR="00D47A1A" w:rsidRPr="00804EF1" w:rsidRDefault="00D47A1A" w:rsidP="006D0A0B">
            <w:pPr>
              <w:numPr>
                <w:ilvl w:val="0"/>
                <w:numId w:val="6"/>
              </w:numPr>
              <w:tabs>
                <w:tab w:val="clear" w:pos="720"/>
              </w:tabs>
              <w:ind w:left="317" w:hanging="142"/>
              <w:rPr>
                <w:rFonts w:ascii="Calibri" w:hAnsi="Calibri" w:cs="Arial"/>
                <w:i/>
                <w:sz w:val="14"/>
                <w:szCs w:val="14"/>
                <w:lang w:val="de-DE" w:eastAsia="en-US"/>
              </w:rPr>
            </w:pPr>
            <w:r w:rsidRPr="00804EF1">
              <w:rPr>
                <w:rFonts w:ascii="Calibri" w:hAnsi="Calibri" w:cs="Arial"/>
                <w:i/>
                <w:sz w:val="16"/>
                <w:szCs w:val="16"/>
                <w:lang w:val="de-DE"/>
              </w:rPr>
              <w:t>rendement de combustion («feuerungstechnischer Wirkungsgrad») du poêle à granulés ≥ 90%;</w:t>
            </w:r>
          </w:p>
        </w:tc>
      </w:tr>
      <w:tr w:rsidR="00D47A1A" w:rsidRPr="00FD11DE" w14:paraId="53F9212E" w14:textId="77777777" w:rsidTr="0038295C">
        <w:trPr>
          <w:cantSplit/>
          <w:trHeight w:val="37"/>
        </w:trPr>
        <w:tc>
          <w:tcPr>
            <w:tcW w:w="425" w:type="dxa"/>
            <w:tcBorders>
              <w:top w:val="single" w:sz="4" w:space="0" w:color="000000"/>
              <w:left w:val="single" w:sz="4" w:space="0" w:color="000000"/>
              <w:bottom w:val="single" w:sz="4" w:space="0" w:color="000000"/>
            </w:tcBorders>
            <w:shd w:val="clear" w:color="auto" w:fill="DEEAF6"/>
            <w:vAlign w:val="center"/>
          </w:tcPr>
          <w:p w14:paraId="5EF205CF" w14:textId="77777777" w:rsidR="00D47A1A" w:rsidRPr="00AE3F5A" w:rsidRDefault="00FC42E6"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3</w:t>
            </w:r>
            <w:r w:rsidR="00D47A1A" w:rsidRPr="00AE3F5A">
              <w:rPr>
                <w:rFonts w:ascii="Calibri" w:hAnsi="Calibri" w:cs="Arial"/>
                <w:b/>
                <w:sz w:val="14"/>
                <w:szCs w:val="14"/>
                <w:lang w:val="fr-FR"/>
              </w:rPr>
              <w:t>.03</w:t>
            </w:r>
          </w:p>
        </w:tc>
        <w:tc>
          <w:tcPr>
            <w:tcW w:w="4542" w:type="dxa"/>
            <w:tcBorders>
              <w:top w:val="single" w:sz="4" w:space="0" w:color="000000"/>
              <w:left w:val="single" w:sz="4" w:space="0" w:color="000000"/>
              <w:bottom w:val="single" w:sz="4" w:space="0" w:color="000000"/>
            </w:tcBorders>
            <w:shd w:val="clear" w:color="auto" w:fill="DEEAF6" w:themeFill="accent5" w:themeFillTint="33"/>
            <w:vAlign w:val="center"/>
          </w:tcPr>
          <w:p w14:paraId="05D5BDD4" w14:textId="77777777" w:rsidR="00D47A1A" w:rsidRPr="00AE3F5A" w:rsidRDefault="00D47A1A" w:rsidP="001A1DE7">
            <w:pPr>
              <w:rPr>
                <w:rFonts w:ascii="Calibri" w:hAnsi="Calibri" w:cs="Arial"/>
                <w:sz w:val="18"/>
                <w:szCs w:val="18"/>
                <w:lang w:val="fr-FR"/>
              </w:rPr>
            </w:pPr>
            <w:r w:rsidRPr="00AE3F5A">
              <w:rPr>
                <w:rFonts w:ascii="Calibri" w:hAnsi="Calibri" w:cs="Arial"/>
                <w:sz w:val="18"/>
                <w:szCs w:val="18"/>
                <w:lang w:val="fr-FR"/>
              </w:rPr>
              <w:t>Emissions d’oxydes d’azotes (NO</w:t>
            </w:r>
            <w:r w:rsidR="00E55720" w:rsidRPr="00AE3F5A">
              <w:rPr>
                <w:rFonts w:ascii="Calibri" w:hAnsi="Calibri" w:cs="Arial"/>
                <w:sz w:val="18"/>
                <w:szCs w:val="18"/>
                <w:lang w:val="fr-FR"/>
              </w:rPr>
              <w:t>x</w:t>
            </w:r>
            <w:r w:rsidRPr="00AE3F5A">
              <w:rPr>
                <w:rFonts w:ascii="Calibri" w:hAnsi="Calibri" w:cs="Arial"/>
                <w:sz w:val="18"/>
                <w:szCs w:val="18"/>
                <w:lang w:val="fr-FR"/>
              </w:rPr>
              <w:t xml:space="preserve">) </w:t>
            </w:r>
          </w:p>
        </w:tc>
        <w:tc>
          <w:tcPr>
            <w:tcW w:w="1583" w:type="dxa"/>
            <w:tcBorders>
              <w:top w:val="single" w:sz="4" w:space="0" w:color="000000"/>
              <w:bottom w:val="single" w:sz="4" w:space="0" w:color="000000"/>
              <w:right w:val="single" w:sz="4" w:space="0" w:color="000000"/>
            </w:tcBorders>
            <w:shd w:val="clear" w:color="auto" w:fill="auto"/>
            <w:vAlign w:val="center"/>
          </w:tcPr>
          <w:p w14:paraId="73E02981" w14:textId="77777777" w:rsidR="00D47A1A" w:rsidRPr="00AE3F5A" w:rsidRDefault="00B64C36" w:rsidP="001A1DE7">
            <w:pPr>
              <w:snapToGrid w:val="0"/>
              <w:spacing w:before="120" w:after="120"/>
              <w:rPr>
                <w:rFonts w:ascii="Calibri" w:hAnsi="Calibri"/>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00D47A1A" w:rsidRPr="00AE3F5A">
              <w:rPr>
                <w:rFonts w:ascii="Calibri" w:hAnsi="Calibri"/>
                <w:sz w:val="18"/>
                <w:lang w:val="fr-FR"/>
              </w:rPr>
              <w:t xml:space="preserve"> </w:t>
            </w:r>
            <w:proofErr w:type="gramStart"/>
            <w:r w:rsidR="00D47A1A" w:rsidRPr="00AE3F5A">
              <w:rPr>
                <w:rFonts w:ascii="Calibri" w:hAnsi="Calibri"/>
                <w:lang w:val="fr-FR"/>
              </w:rPr>
              <w:t>mg</w:t>
            </w:r>
            <w:proofErr w:type="gramEnd"/>
            <w:r w:rsidR="00D47A1A" w:rsidRPr="00AE3F5A">
              <w:rPr>
                <w:rFonts w:ascii="Calibri" w:hAnsi="Calibri"/>
                <w:lang w:val="fr-FR"/>
              </w:rPr>
              <w:t>/m</w:t>
            </w:r>
            <w:r w:rsidR="00D47A1A" w:rsidRPr="00AE3F5A">
              <w:rPr>
                <w:rFonts w:ascii="Calibri" w:hAnsi="Calibri"/>
                <w:vertAlign w:val="superscript"/>
                <w:lang w:val="fr-FR"/>
              </w:rPr>
              <w:t>3</w:t>
            </w:r>
          </w:p>
        </w:tc>
        <w:tc>
          <w:tcPr>
            <w:tcW w:w="4394"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79A5429B" w14:textId="77777777" w:rsidR="00D47A1A" w:rsidRPr="00AE3F5A" w:rsidRDefault="00D47A1A" w:rsidP="006D0A0B">
            <w:pPr>
              <w:snapToGrid w:val="0"/>
              <w:rPr>
                <w:rFonts w:ascii="Calibri" w:hAnsi="Calibri"/>
                <w:b/>
                <w:sz w:val="14"/>
                <w:szCs w:val="14"/>
                <w:lang w:val="fr-FR"/>
              </w:rPr>
            </w:pPr>
          </w:p>
        </w:tc>
      </w:tr>
      <w:tr w:rsidR="00D47A1A" w:rsidRPr="00FD11DE" w14:paraId="213D2FCB" w14:textId="77777777" w:rsidTr="0038295C">
        <w:trPr>
          <w:cantSplit/>
          <w:trHeight w:val="37"/>
        </w:trPr>
        <w:tc>
          <w:tcPr>
            <w:tcW w:w="425" w:type="dxa"/>
            <w:tcBorders>
              <w:top w:val="single" w:sz="4" w:space="0" w:color="000000"/>
              <w:left w:val="single" w:sz="4" w:space="0" w:color="000000"/>
              <w:bottom w:val="single" w:sz="4" w:space="0" w:color="000000"/>
            </w:tcBorders>
            <w:shd w:val="clear" w:color="auto" w:fill="DEEAF6"/>
            <w:vAlign w:val="center"/>
          </w:tcPr>
          <w:p w14:paraId="177AB8B5" w14:textId="77777777" w:rsidR="00D47A1A" w:rsidRPr="00AE3F5A" w:rsidRDefault="00FC42E6"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3</w:t>
            </w:r>
            <w:r w:rsidR="00D47A1A" w:rsidRPr="00AE3F5A">
              <w:rPr>
                <w:rFonts w:ascii="Calibri" w:hAnsi="Calibri" w:cs="Arial"/>
                <w:b/>
                <w:sz w:val="14"/>
                <w:szCs w:val="14"/>
                <w:lang w:val="fr-FR"/>
              </w:rPr>
              <w:t>.04</w:t>
            </w:r>
          </w:p>
        </w:tc>
        <w:tc>
          <w:tcPr>
            <w:tcW w:w="4542" w:type="dxa"/>
            <w:tcBorders>
              <w:top w:val="single" w:sz="4" w:space="0" w:color="000000"/>
              <w:left w:val="single" w:sz="4" w:space="0" w:color="000000"/>
              <w:bottom w:val="single" w:sz="4" w:space="0" w:color="000000"/>
            </w:tcBorders>
            <w:shd w:val="clear" w:color="auto" w:fill="DEEAF6" w:themeFill="accent5" w:themeFillTint="33"/>
            <w:vAlign w:val="center"/>
          </w:tcPr>
          <w:p w14:paraId="5A0CA6CF" w14:textId="721A5A64" w:rsidR="00D47A1A" w:rsidRPr="00AE3F5A" w:rsidRDefault="00D47A1A" w:rsidP="001A1DE7">
            <w:pPr>
              <w:rPr>
                <w:rFonts w:ascii="Calibri" w:hAnsi="Calibri" w:cs="Arial"/>
                <w:sz w:val="18"/>
                <w:szCs w:val="18"/>
                <w:lang w:val="fr-FR"/>
              </w:rPr>
            </w:pPr>
            <w:r w:rsidRPr="00AE3F5A">
              <w:rPr>
                <w:rFonts w:ascii="Calibri" w:hAnsi="Calibri" w:cs="Arial"/>
                <w:sz w:val="18"/>
                <w:szCs w:val="18"/>
                <w:lang w:val="fr-FR"/>
              </w:rPr>
              <w:t xml:space="preserve">Emissions de </w:t>
            </w:r>
            <w:r w:rsidR="00222038" w:rsidRPr="00AE3F5A">
              <w:rPr>
                <w:rFonts w:ascii="Calibri" w:hAnsi="Calibri" w:cs="Arial"/>
                <w:sz w:val="18"/>
                <w:szCs w:val="18"/>
                <w:lang w:val="fr-FR"/>
              </w:rPr>
              <w:t>poussières</w:t>
            </w:r>
          </w:p>
        </w:tc>
        <w:tc>
          <w:tcPr>
            <w:tcW w:w="1583" w:type="dxa"/>
            <w:tcBorders>
              <w:top w:val="single" w:sz="4" w:space="0" w:color="000000"/>
              <w:bottom w:val="single" w:sz="4" w:space="0" w:color="000000"/>
              <w:right w:val="single" w:sz="4" w:space="0" w:color="000000"/>
            </w:tcBorders>
            <w:shd w:val="clear" w:color="auto" w:fill="auto"/>
            <w:vAlign w:val="center"/>
          </w:tcPr>
          <w:p w14:paraId="32682FBD" w14:textId="77777777" w:rsidR="00D47A1A" w:rsidRPr="00AE3F5A" w:rsidRDefault="00B64C36" w:rsidP="001A1DE7">
            <w:pPr>
              <w:pStyle w:val="Notedebasdepage"/>
              <w:snapToGrid w:val="0"/>
              <w:spacing w:before="120" w:after="120"/>
              <w:rPr>
                <w:rFonts w:ascii="Calibri" w:hAnsi="Calibri"/>
                <w:vertAlign w:val="superscript"/>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00D47A1A" w:rsidRPr="00AE3F5A">
              <w:rPr>
                <w:rFonts w:ascii="Calibri" w:hAnsi="Calibri"/>
                <w:sz w:val="18"/>
                <w:lang w:val="fr-FR"/>
              </w:rPr>
              <w:t xml:space="preserve"> </w:t>
            </w:r>
            <w:proofErr w:type="gramStart"/>
            <w:r w:rsidR="00D47A1A" w:rsidRPr="00AE3F5A">
              <w:rPr>
                <w:rFonts w:ascii="Calibri" w:hAnsi="Calibri"/>
                <w:lang w:val="fr-FR"/>
              </w:rPr>
              <w:t>mg</w:t>
            </w:r>
            <w:proofErr w:type="gramEnd"/>
            <w:r w:rsidR="00D47A1A" w:rsidRPr="00AE3F5A">
              <w:rPr>
                <w:rFonts w:ascii="Calibri" w:hAnsi="Calibri"/>
                <w:lang w:val="fr-FR"/>
              </w:rPr>
              <w:t>/m</w:t>
            </w:r>
            <w:r w:rsidR="00D47A1A" w:rsidRPr="00AE3F5A">
              <w:rPr>
                <w:rFonts w:ascii="Calibri" w:hAnsi="Calibri"/>
                <w:vertAlign w:val="superscript"/>
                <w:lang w:val="fr-FR"/>
              </w:rPr>
              <w:t>3</w:t>
            </w:r>
          </w:p>
        </w:tc>
        <w:tc>
          <w:tcPr>
            <w:tcW w:w="4394"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61FC25A6" w14:textId="77777777" w:rsidR="00D47A1A" w:rsidRPr="00AE3F5A" w:rsidRDefault="00D47A1A" w:rsidP="006D0A0B">
            <w:pPr>
              <w:snapToGrid w:val="0"/>
              <w:spacing w:before="120"/>
              <w:rPr>
                <w:rFonts w:ascii="Calibri" w:hAnsi="Calibri"/>
                <w:sz w:val="14"/>
                <w:szCs w:val="14"/>
                <w:lang w:val="fr-FR"/>
              </w:rPr>
            </w:pPr>
          </w:p>
        </w:tc>
      </w:tr>
      <w:tr w:rsidR="00D47A1A" w:rsidRPr="00FD11DE" w14:paraId="4F964675" w14:textId="77777777" w:rsidTr="0038295C">
        <w:trPr>
          <w:cantSplit/>
          <w:trHeight w:val="701"/>
        </w:trPr>
        <w:tc>
          <w:tcPr>
            <w:tcW w:w="425" w:type="dxa"/>
            <w:tcBorders>
              <w:top w:val="single" w:sz="4" w:space="0" w:color="000000"/>
              <w:left w:val="single" w:sz="4" w:space="0" w:color="000000"/>
              <w:bottom w:val="single" w:sz="4" w:space="0" w:color="000000"/>
            </w:tcBorders>
            <w:shd w:val="clear" w:color="auto" w:fill="DEEAF6"/>
            <w:vAlign w:val="center"/>
          </w:tcPr>
          <w:p w14:paraId="435F3418" w14:textId="77777777" w:rsidR="00D47A1A" w:rsidRPr="00AE3F5A" w:rsidRDefault="00FC42E6"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3</w:t>
            </w:r>
            <w:r w:rsidR="00D47A1A" w:rsidRPr="00AE3F5A">
              <w:rPr>
                <w:rFonts w:ascii="Calibri" w:hAnsi="Calibri" w:cs="Arial"/>
                <w:b/>
                <w:sz w:val="14"/>
                <w:szCs w:val="14"/>
                <w:lang w:val="fr-FR"/>
              </w:rPr>
              <w:t>.05</w:t>
            </w:r>
          </w:p>
        </w:tc>
        <w:tc>
          <w:tcPr>
            <w:tcW w:w="4542" w:type="dxa"/>
            <w:tcBorders>
              <w:top w:val="single" w:sz="4" w:space="0" w:color="000000"/>
              <w:left w:val="single" w:sz="4" w:space="0" w:color="000000"/>
              <w:bottom w:val="single" w:sz="4" w:space="0" w:color="auto"/>
            </w:tcBorders>
            <w:shd w:val="clear" w:color="auto" w:fill="DEEAF6" w:themeFill="accent5" w:themeFillTint="33"/>
            <w:vAlign w:val="center"/>
          </w:tcPr>
          <w:p w14:paraId="365E6326" w14:textId="77777777" w:rsidR="00D47A1A" w:rsidRPr="00AE3F5A" w:rsidRDefault="00D47A1A" w:rsidP="001A1DE7">
            <w:pPr>
              <w:rPr>
                <w:rFonts w:ascii="Calibri" w:hAnsi="Calibri" w:cs="Arial"/>
                <w:sz w:val="18"/>
                <w:szCs w:val="18"/>
                <w:lang w:val="fr-FR"/>
              </w:rPr>
            </w:pPr>
            <w:r w:rsidRPr="00AE3F5A">
              <w:rPr>
                <w:rFonts w:ascii="Calibri" w:hAnsi="Calibri" w:cs="Arial"/>
                <w:sz w:val="18"/>
                <w:szCs w:val="18"/>
                <w:lang w:val="fr-FR"/>
              </w:rPr>
              <w:t>Rendement de production/de combustion</w:t>
            </w:r>
          </w:p>
        </w:tc>
        <w:tc>
          <w:tcPr>
            <w:tcW w:w="1583" w:type="dxa"/>
            <w:tcBorders>
              <w:top w:val="single" w:sz="4" w:space="0" w:color="000000"/>
              <w:bottom w:val="single" w:sz="4" w:space="0" w:color="auto"/>
              <w:right w:val="single" w:sz="4" w:space="0" w:color="000000"/>
            </w:tcBorders>
            <w:shd w:val="clear" w:color="auto" w:fill="auto"/>
            <w:vAlign w:val="center"/>
          </w:tcPr>
          <w:p w14:paraId="5E0E67E5" w14:textId="77777777" w:rsidR="00D47A1A" w:rsidRPr="00AE3F5A" w:rsidRDefault="00B64C36" w:rsidP="001A1DE7">
            <w:pPr>
              <w:snapToGrid w:val="0"/>
              <w:spacing w:before="120" w:after="120"/>
              <w:rPr>
                <w:rFonts w:ascii="Calibri" w:hAnsi="Calibri"/>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00D47A1A" w:rsidRPr="00AE3F5A">
              <w:rPr>
                <w:rFonts w:ascii="Calibri" w:hAnsi="Calibri"/>
                <w:sz w:val="18"/>
                <w:lang w:val="fr-FR"/>
              </w:rPr>
              <w:t xml:space="preserve"> </w:t>
            </w:r>
            <w:r w:rsidR="00D47A1A" w:rsidRPr="00AE3F5A">
              <w:rPr>
                <w:rFonts w:ascii="Calibri" w:hAnsi="Calibri"/>
                <w:lang w:val="fr-FR"/>
              </w:rPr>
              <w:t>%</w:t>
            </w:r>
          </w:p>
        </w:tc>
        <w:tc>
          <w:tcPr>
            <w:tcW w:w="4394"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69B493C8" w14:textId="77777777" w:rsidR="00D47A1A" w:rsidRPr="00AE3F5A" w:rsidRDefault="00D47A1A" w:rsidP="006D0A0B">
            <w:pPr>
              <w:snapToGrid w:val="0"/>
              <w:spacing w:before="120"/>
              <w:rPr>
                <w:rFonts w:ascii="Calibri" w:hAnsi="Calibri"/>
                <w:sz w:val="14"/>
                <w:szCs w:val="14"/>
                <w:lang w:val="fr-FR"/>
              </w:rPr>
            </w:pPr>
          </w:p>
        </w:tc>
      </w:tr>
      <w:tr w:rsidR="001F3B2D" w:rsidRPr="00A84672" w14:paraId="1A49D610" w14:textId="77777777" w:rsidTr="0038295C">
        <w:trPr>
          <w:cantSplit/>
          <w:trHeight w:hRule="exact" w:val="392"/>
        </w:trPr>
        <w:tc>
          <w:tcPr>
            <w:tcW w:w="10944" w:type="dxa"/>
            <w:gridSpan w:val="4"/>
            <w:tcBorders>
              <w:top w:val="single" w:sz="4" w:space="0" w:color="000000"/>
              <w:left w:val="single" w:sz="4" w:space="0" w:color="000000"/>
              <w:right w:val="single" w:sz="4" w:space="0" w:color="000000"/>
            </w:tcBorders>
            <w:shd w:val="clear" w:color="auto" w:fill="DEEAF6"/>
            <w:vAlign w:val="center"/>
          </w:tcPr>
          <w:p w14:paraId="18A20295" w14:textId="36F48BCA" w:rsidR="001F3B2D" w:rsidRPr="0084764E" w:rsidRDefault="00315B64" w:rsidP="0084764E">
            <w:pPr>
              <w:suppressAutoHyphens w:val="0"/>
              <w:autoSpaceDE w:val="0"/>
              <w:autoSpaceDN w:val="0"/>
              <w:adjustRightInd w:val="0"/>
              <w:spacing w:before="60"/>
              <w:jc w:val="center"/>
              <w:rPr>
                <w:rFonts w:ascii="Calibri" w:hAnsi="Calibri" w:cs="Arial"/>
                <w:iCs/>
                <w:sz w:val="18"/>
                <w:szCs w:val="18"/>
                <w:lang w:val="fr-FR" w:eastAsia="en-US"/>
              </w:rPr>
            </w:pPr>
            <w:bookmarkStart w:id="2" w:name="_Hlk168675164"/>
            <w:r w:rsidRPr="00194E96">
              <w:rPr>
                <w:rFonts w:ascii="Calibri" w:hAnsi="Calibri" w:cs="Arial"/>
                <w:sz w:val="18"/>
                <w:szCs w:val="16"/>
                <w:lang w:val="fr-FR"/>
              </w:rPr>
              <w:t xml:space="preserve">Information concernant </w:t>
            </w:r>
            <w:r>
              <w:rPr>
                <w:rFonts w:ascii="Calibri" w:hAnsi="Calibri" w:cs="Arial"/>
                <w:sz w:val="18"/>
                <w:szCs w:val="16"/>
                <w:lang w:val="fr-FR"/>
              </w:rPr>
              <w:t>le réservoir tampon</w:t>
            </w:r>
          </w:p>
        </w:tc>
      </w:tr>
      <w:bookmarkEnd w:id="2"/>
      <w:tr w:rsidR="00D47A1A" w:rsidRPr="00A84672" w14:paraId="4036B05F" w14:textId="77777777" w:rsidTr="0038295C">
        <w:trPr>
          <w:cantSplit/>
          <w:trHeight w:hRule="exact" w:val="392"/>
        </w:trPr>
        <w:tc>
          <w:tcPr>
            <w:tcW w:w="425" w:type="dxa"/>
            <w:vMerge w:val="restart"/>
            <w:tcBorders>
              <w:top w:val="single" w:sz="4" w:space="0" w:color="000000"/>
              <w:left w:val="single" w:sz="4" w:space="0" w:color="000000"/>
              <w:right w:val="single" w:sz="4" w:space="0" w:color="auto"/>
            </w:tcBorders>
            <w:shd w:val="clear" w:color="auto" w:fill="DEEAF6"/>
            <w:vAlign w:val="center"/>
          </w:tcPr>
          <w:p w14:paraId="5319D86F" w14:textId="77777777" w:rsidR="00D47A1A" w:rsidRPr="00AE3F5A" w:rsidRDefault="00FC42E6"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3</w:t>
            </w:r>
            <w:r w:rsidR="00D47A1A" w:rsidRPr="00AE3F5A">
              <w:rPr>
                <w:rFonts w:ascii="Calibri" w:hAnsi="Calibri" w:cs="Arial"/>
                <w:b/>
                <w:sz w:val="14"/>
                <w:szCs w:val="14"/>
                <w:lang w:val="fr-FR"/>
              </w:rPr>
              <w:t>.06</w:t>
            </w:r>
          </w:p>
        </w:tc>
        <w:tc>
          <w:tcPr>
            <w:tcW w:w="4542" w:type="dxa"/>
            <w:tcBorders>
              <w:top w:val="single" w:sz="4" w:space="0" w:color="auto"/>
              <w:left w:val="single" w:sz="4" w:space="0" w:color="auto"/>
              <w:bottom w:val="single" w:sz="4" w:space="0" w:color="auto"/>
            </w:tcBorders>
            <w:shd w:val="clear" w:color="auto" w:fill="DEEAF6" w:themeFill="accent5" w:themeFillTint="33"/>
            <w:vAlign w:val="center"/>
          </w:tcPr>
          <w:p w14:paraId="219103AD" w14:textId="77777777" w:rsidR="00D47A1A" w:rsidRPr="00AE3F5A" w:rsidRDefault="00D47A1A" w:rsidP="001A1DE7">
            <w:pPr>
              <w:rPr>
                <w:rFonts w:ascii="Calibri" w:hAnsi="Calibri" w:cs="Arial"/>
                <w:sz w:val="18"/>
                <w:szCs w:val="18"/>
                <w:lang w:val="fr-FR"/>
              </w:rPr>
            </w:pPr>
            <w:r w:rsidRPr="00AE3F5A">
              <w:rPr>
                <w:rFonts w:ascii="Calibri" w:hAnsi="Calibri" w:cs="Arial"/>
                <w:sz w:val="18"/>
                <w:szCs w:val="18"/>
                <w:lang w:val="fr-FR"/>
              </w:rPr>
              <w:t>Marque du réservoir tampon</w:t>
            </w:r>
          </w:p>
        </w:tc>
        <w:tc>
          <w:tcPr>
            <w:tcW w:w="1583" w:type="dxa"/>
            <w:tcBorders>
              <w:top w:val="single" w:sz="4" w:space="0" w:color="auto"/>
              <w:bottom w:val="single" w:sz="4" w:space="0" w:color="auto"/>
              <w:right w:val="single" w:sz="4" w:space="0" w:color="000000"/>
            </w:tcBorders>
            <w:shd w:val="clear" w:color="auto" w:fill="auto"/>
            <w:vAlign w:val="center"/>
          </w:tcPr>
          <w:p w14:paraId="5346C629" w14:textId="77777777" w:rsidR="00D47A1A" w:rsidRPr="00AE3F5A" w:rsidRDefault="00B64C36" w:rsidP="001A1DE7">
            <w:pPr>
              <w:spacing w:before="120"/>
              <w:rPr>
                <w:rFonts w:ascii="Calibri" w:hAnsi="Calibri" w:cs="Arial"/>
                <w:sz w:val="16"/>
                <w:szCs w:val="16"/>
                <w:u w:val="single"/>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c>
          <w:tcPr>
            <w:tcW w:w="4394" w:type="dxa"/>
            <w:vMerge w:val="restart"/>
            <w:tcBorders>
              <w:top w:val="single" w:sz="4" w:space="0" w:color="000000"/>
              <w:left w:val="single" w:sz="4" w:space="0" w:color="000000"/>
              <w:bottom w:val="single" w:sz="4" w:space="0" w:color="000000"/>
              <w:right w:val="single" w:sz="4" w:space="0" w:color="000000"/>
            </w:tcBorders>
            <w:shd w:val="pct10" w:color="auto" w:fill="auto"/>
            <w:vAlign w:val="center"/>
          </w:tcPr>
          <w:p w14:paraId="5D2CE337" w14:textId="77777777" w:rsidR="00D47A1A" w:rsidRPr="00AE3F5A" w:rsidRDefault="00D47A1A" w:rsidP="006D0A0B">
            <w:pPr>
              <w:numPr>
                <w:ilvl w:val="0"/>
                <w:numId w:val="6"/>
              </w:numPr>
              <w:tabs>
                <w:tab w:val="clear" w:pos="720"/>
              </w:tabs>
              <w:suppressAutoHyphens w:val="0"/>
              <w:autoSpaceDE w:val="0"/>
              <w:autoSpaceDN w:val="0"/>
              <w:adjustRightInd w:val="0"/>
              <w:spacing w:before="60"/>
              <w:ind w:left="176" w:hanging="119"/>
              <w:rPr>
                <w:rFonts w:ascii="Calibri" w:hAnsi="Calibri" w:cs="Arial"/>
                <w:i/>
                <w:sz w:val="16"/>
                <w:szCs w:val="16"/>
                <w:lang w:val="fr-FR" w:eastAsia="en-US"/>
              </w:rPr>
            </w:pPr>
            <w:r w:rsidRPr="00AE3F5A">
              <w:rPr>
                <w:rFonts w:ascii="Calibri" w:hAnsi="Calibri" w:cs="Arial"/>
                <w:i/>
                <w:sz w:val="16"/>
                <w:szCs w:val="16"/>
                <w:lang w:val="fr-FR" w:eastAsia="en-US"/>
              </w:rPr>
              <w:t xml:space="preserve">Pour les chaudières à combustion étagée pour bûches de bois et les chaudières combinées bûches de bois granulés de bois, un réservoir tampon ayant une capacité minimale de </w:t>
            </w:r>
            <w:r w:rsidR="006D0A0B" w:rsidRPr="00AE3F5A">
              <w:rPr>
                <w:rFonts w:ascii="Calibri" w:hAnsi="Calibri" w:cs="Arial"/>
                <w:i/>
                <w:sz w:val="16"/>
                <w:szCs w:val="16"/>
                <w:lang w:val="fr-FR" w:eastAsia="en-US"/>
              </w:rPr>
              <w:br/>
            </w:r>
            <w:r w:rsidR="006D0A0B" w:rsidRPr="00AE3F5A">
              <w:rPr>
                <w:rFonts w:ascii="Calibri" w:hAnsi="Calibri" w:cs="Arial"/>
                <w:i/>
                <w:sz w:val="16"/>
                <w:szCs w:val="16"/>
                <w:lang w:val="fr-FR"/>
              </w:rPr>
              <w:t xml:space="preserve">55 </w:t>
            </w:r>
            <w:r w:rsidR="00086C70" w:rsidRPr="00AE3F5A">
              <w:rPr>
                <w:rFonts w:ascii="Calibri" w:hAnsi="Calibri" w:cs="Arial"/>
                <w:i/>
                <w:sz w:val="16"/>
                <w:szCs w:val="16"/>
                <w:lang w:val="fr-FR"/>
              </w:rPr>
              <w:t>l</w:t>
            </w:r>
            <w:r w:rsidR="006D0A0B" w:rsidRPr="00AE3F5A">
              <w:rPr>
                <w:rFonts w:ascii="Calibri" w:hAnsi="Calibri" w:cs="Arial"/>
                <w:i/>
                <w:sz w:val="16"/>
                <w:szCs w:val="16"/>
                <w:lang w:val="fr-FR"/>
              </w:rPr>
              <w:t>itres/kW</w:t>
            </w:r>
            <w:r w:rsidR="006D0A0B" w:rsidRPr="00AE3F5A">
              <w:rPr>
                <w:rFonts w:ascii="Calibri" w:hAnsi="Calibri" w:cs="Arial"/>
                <w:i/>
                <w:sz w:val="16"/>
                <w:szCs w:val="16"/>
                <w:vertAlign w:val="subscript"/>
                <w:lang w:val="fr-FR" w:eastAsia="en-US"/>
              </w:rPr>
              <w:t xml:space="preserve">puissance nominale de la chaudière </w:t>
            </w:r>
            <w:r w:rsidRPr="00AE3F5A">
              <w:rPr>
                <w:rFonts w:ascii="Calibri" w:hAnsi="Calibri" w:cs="Arial"/>
                <w:i/>
                <w:sz w:val="16"/>
                <w:szCs w:val="16"/>
                <w:lang w:val="fr-FR" w:eastAsia="en-US"/>
              </w:rPr>
              <w:t xml:space="preserve">doit être mis en place. </w:t>
            </w:r>
            <w:r w:rsidR="006D0A0B" w:rsidRPr="00AE3F5A">
              <w:rPr>
                <w:rFonts w:ascii="Calibri" w:hAnsi="Calibri" w:cs="Arial"/>
                <w:i/>
                <w:sz w:val="16"/>
                <w:szCs w:val="16"/>
                <w:lang w:val="fr-FR" w:eastAsia="en-US"/>
              </w:rPr>
              <w:br/>
            </w:r>
            <w:r w:rsidRPr="00AE3F5A">
              <w:rPr>
                <w:rFonts w:ascii="Calibri" w:hAnsi="Calibri" w:cs="Arial"/>
                <w:i/>
                <w:sz w:val="16"/>
                <w:szCs w:val="16"/>
                <w:lang w:val="fr-FR" w:eastAsia="en-US"/>
              </w:rPr>
              <w:t>Ces chaudières doivent alimenter un circuit de chauffage central.</w:t>
            </w:r>
          </w:p>
          <w:p w14:paraId="1E15AA65" w14:textId="77777777" w:rsidR="00D47A1A" w:rsidRPr="00AE3F5A" w:rsidRDefault="00D47A1A" w:rsidP="006D0A0B">
            <w:pPr>
              <w:numPr>
                <w:ilvl w:val="0"/>
                <w:numId w:val="6"/>
              </w:numPr>
              <w:tabs>
                <w:tab w:val="clear" w:pos="720"/>
              </w:tabs>
              <w:suppressAutoHyphens w:val="0"/>
              <w:autoSpaceDE w:val="0"/>
              <w:autoSpaceDN w:val="0"/>
              <w:adjustRightInd w:val="0"/>
              <w:spacing w:after="120"/>
              <w:ind w:left="176" w:hanging="119"/>
              <w:rPr>
                <w:rFonts w:ascii="Calibri" w:hAnsi="Calibri" w:cs="Arial"/>
                <w:i/>
                <w:sz w:val="16"/>
                <w:szCs w:val="16"/>
                <w:lang w:val="fr-FR" w:eastAsia="en-US"/>
              </w:rPr>
            </w:pPr>
            <w:r w:rsidRPr="00AE3F5A">
              <w:rPr>
                <w:rFonts w:ascii="Calibri" w:hAnsi="Calibri" w:cs="Arial"/>
                <w:i/>
                <w:sz w:val="16"/>
                <w:szCs w:val="16"/>
                <w:lang w:val="fr-FR" w:eastAsia="en-US"/>
              </w:rPr>
              <w:t>Le droit au bonus alloué conformément à l’article 6</w:t>
            </w:r>
            <w:r w:rsidR="008936ED" w:rsidRPr="00AE3F5A">
              <w:rPr>
                <w:rFonts w:ascii="Calibri" w:hAnsi="Calibri" w:cs="Arial"/>
                <w:i/>
                <w:sz w:val="16"/>
                <w:szCs w:val="16"/>
                <w:lang w:val="fr-FR" w:eastAsia="en-US"/>
              </w:rPr>
              <w:t> </w:t>
            </w:r>
            <w:r w:rsidRPr="00AE3F5A">
              <w:rPr>
                <w:rFonts w:ascii="Calibri" w:hAnsi="Calibri" w:cs="Arial"/>
                <w:i/>
                <w:sz w:val="16"/>
                <w:szCs w:val="16"/>
                <w:lang w:val="fr-FR" w:eastAsia="en-US"/>
              </w:rPr>
              <w:t xml:space="preserve">(3) </w:t>
            </w:r>
            <w:r w:rsidR="006D0A0B" w:rsidRPr="00AE3F5A">
              <w:rPr>
                <w:rFonts w:ascii="Calibri" w:hAnsi="Calibri" w:cs="Arial"/>
                <w:i/>
                <w:sz w:val="16"/>
                <w:szCs w:val="16"/>
                <w:lang w:val="fr-FR" w:eastAsia="en-US"/>
              </w:rPr>
              <w:br/>
            </w:r>
            <w:r w:rsidRPr="00AE3F5A">
              <w:rPr>
                <w:rFonts w:ascii="Calibri" w:hAnsi="Calibri" w:cs="Arial"/>
                <w:i/>
                <w:sz w:val="16"/>
                <w:szCs w:val="16"/>
                <w:lang w:val="fr-FR" w:eastAsia="en-US"/>
              </w:rPr>
              <w:t xml:space="preserve">est soumis à la condition que le réservoir tampon a une capacité minimale de </w:t>
            </w:r>
            <w:r w:rsidR="00FE28E5" w:rsidRPr="00AE3F5A">
              <w:rPr>
                <w:rFonts w:ascii="Calibri" w:hAnsi="Calibri" w:cs="Arial"/>
                <w:i/>
                <w:sz w:val="16"/>
                <w:szCs w:val="16"/>
                <w:lang w:val="fr-FR"/>
              </w:rPr>
              <w:t xml:space="preserve">30 </w:t>
            </w:r>
            <w:r w:rsidR="00086C70" w:rsidRPr="00AE3F5A">
              <w:rPr>
                <w:rFonts w:ascii="Calibri" w:hAnsi="Calibri" w:cs="Arial"/>
                <w:i/>
                <w:sz w:val="16"/>
                <w:szCs w:val="16"/>
                <w:lang w:val="fr-FR"/>
              </w:rPr>
              <w:t>l</w:t>
            </w:r>
            <w:r w:rsidR="00FE28E5" w:rsidRPr="00AE3F5A">
              <w:rPr>
                <w:rFonts w:ascii="Calibri" w:hAnsi="Calibri" w:cs="Arial"/>
                <w:i/>
                <w:sz w:val="16"/>
                <w:szCs w:val="16"/>
                <w:lang w:val="fr-FR"/>
              </w:rPr>
              <w:t>itres/kW</w:t>
            </w:r>
            <w:r w:rsidR="00FE28E5" w:rsidRPr="00AE3F5A">
              <w:rPr>
                <w:rFonts w:ascii="Calibri" w:hAnsi="Calibri" w:cs="Arial"/>
                <w:i/>
                <w:sz w:val="16"/>
                <w:szCs w:val="16"/>
                <w:vertAlign w:val="subscript"/>
                <w:lang w:val="fr-FR" w:eastAsia="en-US"/>
              </w:rPr>
              <w:t>puissance nominale de la chaudière.</w:t>
            </w:r>
          </w:p>
        </w:tc>
      </w:tr>
      <w:tr w:rsidR="00D47A1A" w:rsidRPr="00FD11DE" w14:paraId="18E6D399" w14:textId="77777777" w:rsidTr="0038295C">
        <w:trPr>
          <w:cantSplit/>
          <w:trHeight w:hRule="exact" w:val="426"/>
        </w:trPr>
        <w:tc>
          <w:tcPr>
            <w:tcW w:w="425" w:type="dxa"/>
            <w:vMerge/>
            <w:tcBorders>
              <w:left w:val="single" w:sz="4" w:space="0" w:color="000000"/>
              <w:bottom w:val="single" w:sz="4" w:space="0" w:color="auto"/>
              <w:right w:val="single" w:sz="4" w:space="0" w:color="auto"/>
            </w:tcBorders>
            <w:shd w:val="clear" w:color="auto" w:fill="DEEAF6"/>
            <w:vAlign w:val="center"/>
          </w:tcPr>
          <w:p w14:paraId="0D18F186" w14:textId="77777777" w:rsidR="00D47A1A" w:rsidRPr="00AE3F5A" w:rsidRDefault="00D47A1A" w:rsidP="001A1DE7">
            <w:pPr>
              <w:ind w:left="-113" w:right="-113"/>
              <w:jc w:val="center"/>
              <w:rPr>
                <w:rFonts w:ascii="Calibri" w:hAnsi="Calibri" w:cs="Arial"/>
                <w:b/>
                <w:sz w:val="14"/>
                <w:szCs w:val="14"/>
                <w:lang w:val="fr-FR"/>
              </w:rPr>
            </w:pPr>
          </w:p>
        </w:tc>
        <w:tc>
          <w:tcPr>
            <w:tcW w:w="4542" w:type="dxa"/>
            <w:tcBorders>
              <w:top w:val="single" w:sz="4" w:space="0" w:color="auto"/>
              <w:left w:val="single" w:sz="4" w:space="0" w:color="auto"/>
              <w:bottom w:val="single" w:sz="4" w:space="0" w:color="auto"/>
            </w:tcBorders>
            <w:shd w:val="clear" w:color="auto" w:fill="DEEAF6" w:themeFill="accent5" w:themeFillTint="33"/>
            <w:vAlign w:val="center"/>
          </w:tcPr>
          <w:p w14:paraId="10F66053" w14:textId="77777777" w:rsidR="00D47A1A" w:rsidRPr="00AE3F5A" w:rsidRDefault="00D47A1A" w:rsidP="001A1DE7">
            <w:pPr>
              <w:rPr>
                <w:rFonts w:ascii="Calibri" w:hAnsi="Calibri" w:cs="Arial"/>
                <w:sz w:val="18"/>
                <w:szCs w:val="18"/>
                <w:lang w:val="fr-FR"/>
              </w:rPr>
            </w:pPr>
            <w:r w:rsidRPr="00AE3F5A">
              <w:rPr>
                <w:rFonts w:ascii="Calibri" w:hAnsi="Calibri" w:cs="Arial"/>
                <w:sz w:val="18"/>
                <w:szCs w:val="18"/>
                <w:lang w:val="fr-FR"/>
              </w:rPr>
              <w:t>Type du réservoir tampon</w:t>
            </w:r>
          </w:p>
        </w:tc>
        <w:tc>
          <w:tcPr>
            <w:tcW w:w="1583" w:type="dxa"/>
            <w:tcBorders>
              <w:top w:val="single" w:sz="4" w:space="0" w:color="auto"/>
              <w:bottom w:val="single" w:sz="4" w:space="0" w:color="auto"/>
              <w:right w:val="single" w:sz="4" w:space="0" w:color="000000"/>
            </w:tcBorders>
            <w:shd w:val="clear" w:color="auto" w:fill="auto"/>
            <w:vAlign w:val="center"/>
          </w:tcPr>
          <w:p w14:paraId="56D9FDEF" w14:textId="77777777" w:rsidR="00D47A1A" w:rsidRPr="00AE3F5A" w:rsidRDefault="00B64C36" w:rsidP="001A1DE7">
            <w:pPr>
              <w:spacing w:before="120"/>
              <w:rPr>
                <w:rFonts w:ascii="Calibri" w:hAnsi="Calibri"/>
                <w:sz w:val="18"/>
                <w:u w:val="single"/>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c>
          <w:tcPr>
            <w:tcW w:w="4394"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03EF92FE" w14:textId="77777777" w:rsidR="00D47A1A" w:rsidRPr="00AE3F5A" w:rsidRDefault="00D47A1A" w:rsidP="001A1DE7">
            <w:pPr>
              <w:numPr>
                <w:ilvl w:val="0"/>
                <w:numId w:val="6"/>
              </w:numPr>
              <w:tabs>
                <w:tab w:val="clear" w:pos="720"/>
              </w:tabs>
              <w:suppressAutoHyphens w:val="0"/>
              <w:autoSpaceDE w:val="0"/>
              <w:autoSpaceDN w:val="0"/>
              <w:adjustRightInd w:val="0"/>
              <w:spacing w:before="120"/>
              <w:ind w:left="176" w:hanging="119"/>
              <w:jc w:val="both"/>
              <w:rPr>
                <w:rFonts w:ascii="Calibri" w:hAnsi="Calibri" w:cs="Arial"/>
                <w:i/>
                <w:sz w:val="16"/>
                <w:szCs w:val="16"/>
                <w:lang w:val="fr-FR" w:eastAsia="en-US"/>
              </w:rPr>
            </w:pPr>
          </w:p>
        </w:tc>
      </w:tr>
      <w:tr w:rsidR="00D47A1A" w:rsidRPr="00FD11DE" w14:paraId="11C9D276" w14:textId="77777777" w:rsidTr="0038295C">
        <w:trPr>
          <w:cantSplit/>
          <w:trHeight w:hRule="exact" w:val="1077"/>
        </w:trPr>
        <w:tc>
          <w:tcPr>
            <w:tcW w:w="425" w:type="dxa"/>
            <w:tcBorders>
              <w:top w:val="single" w:sz="4" w:space="0" w:color="auto"/>
              <w:left w:val="single" w:sz="4" w:space="0" w:color="auto"/>
              <w:bottom w:val="single" w:sz="4" w:space="0" w:color="auto"/>
            </w:tcBorders>
            <w:shd w:val="clear" w:color="auto" w:fill="DEEAF6"/>
            <w:vAlign w:val="center"/>
          </w:tcPr>
          <w:p w14:paraId="6A504655" w14:textId="77777777" w:rsidR="00D47A1A" w:rsidRPr="00AE3F5A" w:rsidRDefault="00FC42E6"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3</w:t>
            </w:r>
            <w:r w:rsidR="00D47A1A" w:rsidRPr="00AE3F5A">
              <w:rPr>
                <w:rFonts w:ascii="Calibri" w:hAnsi="Calibri" w:cs="Arial"/>
                <w:b/>
                <w:sz w:val="14"/>
                <w:szCs w:val="14"/>
                <w:lang w:val="fr-FR"/>
              </w:rPr>
              <w:t>.07</w:t>
            </w:r>
          </w:p>
        </w:tc>
        <w:tc>
          <w:tcPr>
            <w:tcW w:w="4542" w:type="dxa"/>
            <w:tcBorders>
              <w:top w:val="single" w:sz="4" w:space="0" w:color="auto"/>
              <w:left w:val="single" w:sz="4" w:space="0" w:color="000000"/>
              <w:bottom w:val="single" w:sz="4" w:space="0" w:color="auto"/>
            </w:tcBorders>
            <w:shd w:val="clear" w:color="auto" w:fill="DEEAF6" w:themeFill="accent5" w:themeFillTint="33"/>
            <w:vAlign w:val="center"/>
          </w:tcPr>
          <w:p w14:paraId="24A71C19" w14:textId="77777777" w:rsidR="00D47A1A" w:rsidRPr="00AE3F5A" w:rsidRDefault="00D47A1A" w:rsidP="001A1DE7">
            <w:pPr>
              <w:rPr>
                <w:rFonts w:ascii="Calibri" w:hAnsi="Calibri" w:cs="Arial"/>
                <w:sz w:val="18"/>
                <w:szCs w:val="18"/>
                <w:lang w:val="fr-FR"/>
              </w:rPr>
            </w:pPr>
            <w:r w:rsidRPr="00AE3F5A">
              <w:rPr>
                <w:rFonts w:ascii="Calibri" w:hAnsi="Calibri" w:cs="Arial"/>
                <w:sz w:val="18"/>
                <w:szCs w:val="18"/>
                <w:lang w:val="fr-FR"/>
              </w:rPr>
              <w:t>Capacité du réservoir tampon</w:t>
            </w:r>
          </w:p>
        </w:tc>
        <w:tc>
          <w:tcPr>
            <w:tcW w:w="1583" w:type="dxa"/>
            <w:tcBorders>
              <w:top w:val="single" w:sz="4" w:space="0" w:color="auto"/>
              <w:bottom w:val="single" w:sz="4" w:space="0" w:color="auto"/>
              <w:right w:val="single" w:sz="4" w:space="0" w:color="000000"/>
            </w:tcBorders>
            <w:shd w:val="clear" w:color="auto" w:fill="auto"/>
            <w:vAlign w:val="center"/>
          </w:tcPr>
          <w:p w14:paraId="39EDB02B" w14:textId="77777777" w:rsidR="00D47A1A" w:rsidRPr="00AE3F5A" w:rsidRDefault="00B64C36" w:rsidP="001A1DE7">
            <w:pPr>
              <w:pStyle w:val="Notedebasdepage"/>
              <w:snapToGrid w:val="0"/>
              <w:spacing w:before="120"/>
              <w:rPr>
                <w:rFonts w:ascii="Calibri" w:hAnsi="Calibri" w:cs="Arial"/>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00D47A1A" w:rsidRPr="00AE3F5A">
              <w:rPr>
                <w:rFonts w:ascii="Calibri" w:hAnsi="Calibri"/>
                <w:sz w:val="18"/>
                <w:lang w:val="fr-FR"/>
              </w:rPr>
              <w:t xml:space="preserve"> </w:t>
            </w:r>
            <w:proofErr w:type="gramStart"/>
            <w:r w:rsidR="00754B77" w:rsidRPr="00AE3F5A">
              <w:rPr>
                <w:rFonts w:ascii="Calibri" w:hAnsi="Calibri"/>
                <w:lang w:val="fr-FR"/>
              </w:rPr>
              <w:t>l</w:t>
            </w:r>
            <w:r w:rsidR="006D0A0B" w:rsidRPr="00AE3F5A">
              <w:rPr>
                <w:rFonts w:ascii="Calibri" w:hAnsi="Calibri"/>
                <w:lang w:val="fr-FR"/>
              </w:rPr>
              <w:t>itres</w:t>
            </w:r>
            <w:proofErr w:type="gramEnd"/>
          </w:p>
        </w:tc>
        <w:tc>
          <w:tcPr>
            <w:tcW w:w="4394" w:type="dxa"/>
            <w:vMerge/>
            <w:tcBorders>
              <w:top w:val="single" w:sz="4" w:space="0" w:color="000000"/>
              <w:left w:val="single" w:sz="4" w:space="0" w:color="000000"/>
              <w:bottom w:val="single" w:sz="4" w:space="0" w:color="000000"/>
              <w:right w:val="single" w:sz="4" w:space="0" w:color="000000"/>
            </w:tcBorders>
            <w:shd w:val="pct10" w:color="auto" w:fill="auto"/>
          </w:tcPr>
          <w:p w14:paraId="6E8C273A" w14:textId="77777777" w:rsidR="00D47A1A" w:rsidRPr="00AE3F5A" w:rsidRDefault="00D47A1A" w:rsidP="001A1DE7">
            <w:pPr>
              <w:pStyle w:val="Notedebasdepage"/>
              <w:snapToGrid w:val="0"/>
              <w:spacing w:before="120"/>
              <w:rPr>
                <w:rFonts w:ascii="Calibri" w:hAnsi="Calibri" w:cs="Arial"/>
                <w:sz w:val="18"/>
                <w:lang w:val="fr-FR"/>
              </w:rPr>
            </w:pPr>
          </w:p>
        </w:tc>
      </w:tr>
      <w:tr w:rsidR="001F3B2D" w:rsidRPr="00A84672" w14:paraId="0F665FB9" w14:textId="77777777" w:rsidTr="0038295C">
        <w:trPr>
          <w:cantSplit/>
          <w:trHeight w:hRule="exact" w:val="397"/>
        </w:trPr>
        <w:tc>
          <w:tcPr>
            <w:tcW w:w="10944"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08C52D45" w14:textId="6C0FA006" w:rsidR="001F3B2D" w:rsidRPr="00AE3F5A" w:rsidRDefault="00315B64" w:rsidP="0084764E">
            <w:pPr>
              <w:spacing w:before="120" w:after="120"/>
              <w:jc w:val="center"/>
              <w:rPr>
                <w:rFonts w:ascii="Calibri" w:hAnsi="Calibri" w:cs="Arial"/>
                <w:sz w:val="18"/>
                <w:szCs w:val="16"/>
                <w:u w:val="single"/>
                <w:lang w:val="fr-FR"/>
              </w:rPr>
            </w:pPr>
            <w:r w:rsidRPr="00194E96">
              <w:rPr>
                <w:rFonts w:ascii="Calibri" w:hAnsi="Calibri" w:cs="Arial"/>
                <w:sz w:val="18"/>
                <w:szCs w:val="16"/>
                <w:lang w:val="fr-FR"/>
              </w:rPr>
              <w:t xml:space="preserve">Information concernant </w:t>
            </w:r>
            <w:r>
              <w:rPr>
                <w:rFonts w:ascii="Calibri" w:hAnsi="Calibri" w:cs="Arial"/>
                <w:sz w:val="18"/>
                <w:szCs w:val="16"/>
                <w:lang w:val="fr-FR"/>
              </w:rPr>
              <w:t>le filtre à particule (le cas échéant)</w:t>
            </w:r>
          </w:p>
        </w:tc>
      </w:tr>
      <w:tr w:rsidR="00196125" w:rsidRPr="00FD11DE" w14:paraId="42A9A145" w14:textId="77777777" w:rsidTr="0038295C">
        <w:trPr>
          <w:cantSplit/>
          <w:trHeight w:hRule="exact" w:val="397"/>
        </w:trPr>
        <w:tc>
          <w:tcPr>
            <w:tcW w:w="425" w:type="dxa"/>
            <w:vMerge w:val="restart"/>
            <w:tcBorders>
              <w:top w:val="single" w:sz="4" w:space="0" w:color="auto"/>
              <w:left w:val="single" w:sz="4" w:space="0" w:color="000000"/>
              <w:bottom w:val="single" w:sz="4" w:space="0" w:color="auto"/>
            </w:tcBorders>
            <w:shd w:val="clear" w:color="auto" w:fill="DEEAF6"/>
            <w:vAlign w:val="center"/>
          </w:tcPr>
          <w:p w14:paraId="3FE95DFD" w14:textId="26CBD5AE" w:rsidR="00196125" w:rsidRPr="00AE3F5A" w:rsidRDefault="00196125" w:rsidP="00281A61">
            <w:pPr>
              <w:ind w:left="-113" w:right="-113"/>
              <w:jc w:val="center"/>
              <w:rPr>
                <w:rFonts w:ascii="Calibri" w:hAnsi="Calibri" w:cs="Arial"/>
                <w:b/>
                <w:sz w:val="14"/>
                <w:szCs w:val="14"/>
                <w:lang w:val="fr-FR"/>
              </w:rPr>
            </w:pPr>
            <w:r w:rsidRPr="00AE3F5A">
              <w:rPr>
                <w:rFonts w:ascii="Calibri" w:hAnsi="Calibri" w:cs="Arial"/>
                <w:b/>
                <w:sz w:val="14"/>
                <w:szCs w:val="14"/>
                <w:lang w:val="fr-FR"/>
              </w:rPr>
              <w:t>3.08</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76C780C2" w14:textId="34E30023" w:rsidR="00196125" w:rsidRPr="00AE3F5A" w:rsidRDefault="00196125" w:rsidP="00281A61">
            <w:pPr>
              <w:snapToGrid w:val="0"/>
              <w:rPr>
                <w:rFonts w:ascii="Calibri" w:hAnsi="Calibri" w:cs="Arial"/>
                <w:sz w:val="18"/>
                <w:lang w:val="fr-FR"/>
              </w:rPr>
            </w:pPr>
            <w:r w:rsidRPr="00AE3F5A">
              <w:rPr>
                <w:rFonts w:ascii="Calibri" w:hAnsi="Calibri" w:cs="Arial"/>
                <w:sz w:val="18"/>
                <w:lang w:val="fr-FR"/>
              </w:rPr>
              <w:t>Fabricant/marque du filtre à particules</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881D" w14:textId="77777777" w:rsidR="00196125" w:rsidRPr="00AE3F5A" w:rsidRDefault="00196125" w:rsidP="00281A61">
            <w:pPr>
              <w:spacing w:before="120" w:after="120"/>
              <w:rPr>
                <w:rFonts w:ascii="Calibri" w:hAnsi="Calibri"/>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r>
      <w:tr w:rsidR="00196125" w:rsidRPr="00FD11DE" w14:paraId="27B56886" w14:textId="77777777" w:rsidTr="0038295C">
        <w:trPr>
          <w:cantSplit/>
          <w:trHeight w:hRule="exact" w:val="397"/>
        </w:trPr>
        <w:tc>
          <w:tcPr>
            <w:tcW w:w="425" w:type="dxa"/>
            <w:vMerge/>
            <w:tcBorders>
              <w:left w:val="single" w:sz="4" w:space="0" w:color="000000"/>
              <w:bottom w:val="single" w:sz="4" w:space="0" w:color="auto"/>
            </w:tcBorders>
            <w:shd w:val="clear" w:color="auto" w:fill="DEEAF6"/>
            <w:vAlign w:val="center"/>
          </w:tcPr>
          <w:p w14:paraId="009C9AA7" w14:textId="77777777" w:rsidR="00196125" w:rsidRPr="00AE3F5A" w:rsidRDefault="00196125" w:rsidP="00281A61">
            <w:pPr>
              <w:ind w:left="-113" w:right="-113"/>
              <w:jc w:val="center"/>
              <w:rPr>
                <w:rFonts w:ascii="Calibri" w:hAnsi="Calibri" w:cs="Arial"/>
                <w:b/>
                <w:sz w:val="14"/>
                <w:szCs w:val="14"/>
                <w:lang w:val="fr-FR"/>
              </w:rPr>
            </w:pP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2E5B031" w14:textId="69A2E3FF" w:rsidR="00196125" w:rsidRPr="00AE3F5A" w:rsidRDefault="00196125" w:rsidP="00281A61">
            <w:pPr>
              <w:snapToGrid w:val="0"/>
              <w:rPr>
                <w:rFonts w:ascii="Calibri" w:hAnsi="Calibri" w:cs="Arial"/>
                <w:sz w:val="18"/>
                <w:lang w:val="fr-FR"/>
              </w:rPr>
            </w:pPr>
            <w:r w:rsidRPr="00AE3F5A">
              <w:rPr>
                <w:rFonts w:ascii="Calibri" w:hAnsi="Calibri" w:cs="Arial"/>
                <w:sz w:val="18"/>
                <w:lang w:val="fr-FR"/>
              </w:rPr>
              <w:t>Modèle du filtre à particules</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1222" w14:textId="77777777" w:rsidR="00196125" w:rsidRPr="00AE3F5A" w:rsidRDefault="00196125" w:rsidP="00281A61">
            <w:pPr>
              <w:spacing w:before="120" w:after="120"/>
              <w:rPr>
                <w:rFonts w:ascii="Calibri" w:hAnsi="Calibri"/>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p>
        </w:tc>
      </w:tr>
      <w:tr w:rsidR="00196125" w:rsidRPr="00FD11DE" w14:paraId="7B2DE325" w14:textId="77777777" w:rsidTr="0038295C">
        <w:trPr>
          <w:cantSplit/>
          <w:trHeight w:hRule="exact" w:val="397"/>
        </w:trPr>
        <w:tc>
          <w:tcPr>
            <w:tcW w:w="425" w:type="dxa"/>
            <w:vMerge/>
            <w:tcBorders>
              <w:left w:val="single" w:sz="4" w:space="0" w:color="000000"/>
              <w:bottom w:val="single" w:sz="4" w:space="0" w:color="auto"/>
            </w:tcBorders>
            <w:shd w:val="clear" w:color="auto" w:fill="DEEAF6"/>
            <w:vAlign w:val="center"/>
          </w:tcPr>
          <w:p w14:paraId="7577A76B" w14:textId="77777777" w:rsidR="00196125" w:rsidRPr="00AE3F5A" w:rsidRDefault="00196125" w:rsidP="00281A61">
            <w:pPr>
              <w:ind w:left="-113" w:right="-113"/>
              <w:jc w:val="center"/>
              <w:rPr>
                <w:rFonts w:ascii="Calibri" w:hAnsi="Calibri" w:cs="Arial"/>
                <w:b/>
                <w:sz w:val="14"/>
                <w:szCs w:val="14"/>
                <w:lang w:val="fr-FR"/>
              </w:rPr>
            </w:pP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0A5EA80D" w14:textId="3202EA4B" w:rsidR="00196125" w:rsidRPr="00AE3F5A" w:rsidRDefault="00196125" w:rsidP="00281A61">
            <w:pPr>
              <w:snapToGrid w:val="0"/>
              <w:rPr>
                <w:rFonts w:ascii="Calibri" w:hAnsi="Calibri" w:cs="Arial"/>
                <w:sz w:val="18"/>
                <w:lang w:val="fr-FR"/>
              </w:rPr>
            </w:pPr>
            <w:r w:rsidRPr="00AE3F5A">
              <w:rPr>
                <w:rFonts w:ascii="Calibri" w:hAnsi="Calibri" w:cs="Arial"/>
                <w:sz w:val="18"/>
                <w:lang w:val="fr-FR"/>
              </w:rPr>
              <w:t>Taux de rétention</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B371" w14:textId="4B5B7DC8" w:rsidR="00196125" w:rsidRPr="00AE3F5A" w:rsidRDefault="00196125" w:rsidP="00281A61">
            <w:pPr>
              <w:spacing w:before="120" w:after="120"/>
              <w:rPr>
                <w:rFonts w:ascii="Calibri" w:hAnsi="Calibri"/>
                <w:sz w:val="18"/>
                <w:lang w:val="fr-FR"/>
              </w:rPr>
            </w:pPr>
            <w:r w:rsidRPr="00AE3F5A">
              <w:rPr>
                <w:rFonts w:ascii="Calibri" w:hAnsi="Calibri" w:cs="Arial"/>
                <w:sz w:val="18"/>
                <w:szCs w:val="16"/>
                <w:u w:val="single"/>
                <w:lang w:val="fr-FR"/>
              </w:rPr>
              <w:fldChar w:fldCharType="begin">
                <w:ffData>
                  <w:name w:val=""/>
                  <w:enabled/>
                  <w:calcOnExit w:val="0"/>
                  <w:textInput/>
                </w:ffData>
              </w:fldChar>
            </w:r>
            <w:r w:rsidRPr="00AE3F5A">
              <w:rPr>
                <w:rFonts w:ascii="Calibri" w:hAnsi="Calibri" w:cs="Arial"/>
                <w:sz w:val="18"/>
                <w:szCs w:val="16"/>
                <w:u w:val="single"/>
                <w:lang w:val="fr-FR"/>
              </w:rPr>
              <w:instrText xml:space="preserve"> FORMTEXT </w:instrText>
            </w:r>
            <w:r w:rsidRPr="00AE3F5A">
              <w:rPr>
                <w:rFonts w:ascii="Calibri" w:hAnsi="Calibri" w:cs="Arial"/>
                <w:sz w:val="18"/>
                <w:szCs w:val="16"/>
                <w:u w:val="single"/>
                <w:lang w:val="fr-FR"/>
              </w:rPr>
            </w:r>
            <w:r w:rsidRPr="00AE3F5A">
              <w:rPr>
                <w:rFonts w:ascii="Calibri" w:hAnsi="Calibri" w:cs="Arial"/>
                <w:sz w:val="18"/>
                <w:szCs w:val="16"/>
                <w:u w:val="single"/>
                <w:lang w:val="fr-FR"/>
              </w:rPr>
              <w:fldChar w:fldCharType="separate"/>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noProof/>
                <w:sz w:val="18"/>
                <w:szCs w:val="16"/>
                <w:u w:val="single"/>
                <w:lang w:val="fr-FR"/>
              </w:rPr>
              <w:t> </w:t>
            </w:r>
            <w:r w:rsidRPr="00AE3F5A">
              <w:rPr>
                <w:rFonts w:ascii="Calibri" w:hAnsi="Calibri" w:cs="Arial"/>
                <w:sz w:val="18"/>
                <w:szCs w:val="16"/>
                <w:u w:val="single"/>
                <w:lang w:val="fr-FR"/>
              </w:rPr>
              <w:fldChar w:fldCharType="end"/>
            </w:r>
            <w:r w:rsidRPr="00AE3F5A">
              <w:rPr>
                <w:rFonts w:ascii="Calibri" w:hAnsi="Calibri" w:cs="Arial"/>
                <w:sz w:val="18"/>
                <w:szCs w:val="16"/>
                <w:u w:val="single"/>
                <w:lang w:val="fr-FR"/>
              </w:rPr>
              <w:t> %</w:t>
            </w:r>
          </w:p>
        </w:tc>
      </w:tr>
    </w:tbl>
    <w:p w14:paraId="24E8C66C" w14:textId="77777777" w:rsidR="0070307C" w:rsidRDefault="0070307C" w:rsidP="0070307C">
      <w:r>
        <w:br w:type="page"/>
      </w:r>
    </w:p>
    <w:p w14:paraId="623FB390" w14:textId="77777777" w:rsidR="00196125" w:rsidRPr="00FD11DE" w:rsidRDefault="00196125">
      <w:pPr>
        <w:rPr>
          <w:rFonts w:ascii="Calibri" w:hAnsi="Calibri"/>
          <w:sz w:val="10"/>
          <w:lang w:val="fr-FR"/>
        </w:rPr>
      </w:pPr>
    </w:p>
    <w:tbl>
      <w:tblPr>
        <w:tblW w:w="10949" w:type="dxa"/>
        <w:tblInd w:w="-1168" w:type="dxa"/>
        <w:tblLayout w:type="fixed"/>
        <w:tblLook w:val="0000" w:firstRow="0" w:lastRow="0" w:firstColumn="0" w:lastColumn="0" w:noHBand="0" w:noVBand="0"/>
      </w:tblPr>
      <w:tblGrid>
        <w:gridCol w:w="425"/>
        <w:gridCol w:w="10524"/>
      </w:tblGrid>
      <w:tr w:rsidR="00FC2459" w:rsidRPr="00FD11DE" w14:paraId="35331882" w14:textId="77777777" w:rsidTr="0038295C">
        <w:trPr>
          <w:cantSplit/>
          <w:trHeight w:hRule="exact" w:val="397"/>
        </w:trPr>
        <w:tc>
          <w:tcPr>
            <w:tcW w:w="425" w:type="dxa"/>
            <w:tcBorders>
              <w:right w:val="single" w:sz="4" w:space="0" w:color="auto"/>
            </w:tcBorders>
          </w:tcPr>
          <w:p w14:paraId="1D23FE29" w14:textId="77777777" w:rsidR="00FC2459" w:rsidRPr="00FD11DE" w:rsidRDefault="00FC2459" w:rsidP="001A1DE7">
            <w:pPr>
              <w:ind w:left="-113" w:right="-113"/>
              <w:jc w:val="center"/>
              <w:rPr>
                <w:rFonts w:ascii="Calibri" w:hAnsi="Calibri" w:cs="Arial"/>
                <w:b/>
                <w:sz w:val="14"/>
                <w:szCs w:val="14"/>
                <w:lang w:val="fr-FR"/>
              </w:rPr>
            </w:pPr>
          </w:p>
        </w:tc>
        <w:tc>
          <w:tcPr>
            <w:tcW w:w="10524" w:type="dxa"/>
            <w:tcBorders>
              <w:top w:val="single" w:sz="4" w:space="0" w:color="auto"/>
              <w:left w:val="single" w:sz="4" w:space="0" w:color="auto"/>
              <w:bottom w:val="single" w:sz="4" w:space="0" w:color="auto"/>
              <w:right w:val="single" w:sz="4" w:space="0" w:color="auto"/>
            </w:tcBorders>
            <w:shd w:val="clear" w:color="auto" w:fill="FF0000"/>
            <w:vAlign w:val="center"/>
          </w:tcPr>
          <w:p w14:paraId="08DA2E69" w14:textId="77777777" w:rsidR="00FC2459" w:rsidRPr="00FD11DE" w:rsidRDefault="00FC42E6" w:rsidP="001A1DE7">
            <w:pPr>
              <w:pStyle w:val="Titre1"/>
              <w:numPr>
                <w:ilvl w:val="0"/>
                <w:numId w:val="0"/>
              </w:numPr>
              <w:spacing w:before="0" w:after="0"/>
              <w:rPr>
                <w:rFonts w:ascii="Calibri" w:hAnsi="Calibri"/>
                <w:color w:val="FFFFFF"/>
                <w:lang w:val="fr-FR"/>
              </w:rPr>
            </w:pPr>
            <w:r>
              <w:rPr>
                <w:rFonts w:ascii="Calibri" w:hAnsi="Calibri"/>
                <w:color w:val="FFFFFF"/>
                <w:lang w:val="fr-FR"/>
              </w:rPr>
              <w:t>4</w:t>
            </w:r>
            <w:r w:rsidR="00FC2459" w:rsidRPr="00FD11DE">
              <w:rPr>
                <w:rFonts w:ascii="Calibri" w:hAnsi="Calibri"/>
                <w:color w:val="FFFFFF"/>
                <w:lang w:val="fr-FR"/>
              </w:rPr>
              <w:t xml:space="preserve">. Obligation à respecter </w:t>
            </w:r>
          </w:p>
        </w:tc>
      </w:tr>
    </w:tbl>
    <w:p w14:paraId="04400D12" w14:textId="77777777" w:rsidR="00FC2459" w:rsidRPr="00FD11DE" w:rsidRDefault="00FC2459" w:rsidP="00FC2459">
      <w:pPr>
        <w:rPr>
          <w:sz w:val="12"/>
          <w:lang w:val="fr-FR"/>
        </w:rPr>
      </w:pPr>
    </w:p>
    <w:tbl>
      <w:tblPr>
        <w:tblW w:w="10949" w:type="dxa"/>
        <w:tblInd w:w="-1173" w:type="dxa"/>
        <w:tblLayout w:type="fixed"/>
        <w:tblLook w:val="0000" w:firstRow="0" w:lastRow="0" w:firstColumn="0" w:lastColumn="0" w:noHBand="0" w:noVBand="0"/>
      </w:tblPr>
      <w:tblGrid>
        <w:gridCol w:w="425"/>
        <w:gridCol w:w="2269"/>
        <w:gridCol w:w="2126"/>
        <w:gridCol w:w="6129"/>
      </w:tblGrid>
      <w:tr w:rsidR="00E1480D" w:rsidRPr="00FD11DE" w14:paraId="0A735C3A" w14:textId="77777777" w:rsidTr="0038295C">
        <w:trPr>
          <w:gridBefore w:val="1"/>
          <w:wBefore w:w="425" w:type="dxa"/>
          <w:cantSplit/>
          <w:trHeight w:val="482"/>
        </w:trPr>
        <w:tc>
          <w:tcPr>
            <w:tcW w:w="1052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284216D9" w14:textId="77777777" w:rsidR="00E1480D" w:rsidRPr="00FD11DE" w:rsidRDefault="00E1480D" w:rsidP="009513D1">
            <w:pPr>
              <w:jc w:val="center"/>
              <w:rPr>
                <w:rFonts w:ascii="Calibri" w:hAnsi="Calibri" w:cs="Arial"/>
                <w:lang w:val="fr-FR"/>
              </w:rPr>
            </w:pPr>
            <w:r w:rsidRPr="00FD11DE">
              <w:rPr>
                <w:rFonts w:ascii="Calibri" w:hAnsi="Calibri" w:cs="Arial"/>
                <w:lang w:val="fr-FR"/>
              </w:rPr>
              <w:t>Réception</w:t>
            </w:r>
            <w:r w:rsidR="009A1846" w:rsidRPr="00FD11DE">
              <w:rPr>
                <w:rFonts w:ascii="Calibri" w:hAnsi="Calibri" w:cs="Arial"/>
                <w:lang w:val="fr-FR"/>
              </w:rPr>
              <w:t xml:space="preserve"> de la chaudière</w:t>
            </w:r>
          </w:p>
        </w:tc>
      </w:tr>
      <w:tr w:rsidR="00E1480D" w:rsidRPr="00A84672" w14:paraId="38B97ECD" w14:textId="77777777" w:rsidTr="0038295C">
        <w:trPr>
          <w:cantSplit/>
          <w:trHeight w:val="68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06A5C4F0" w14:textId="77777777" w:rsidR="00E1480D" w:rsidRPr="00AE3F5A" w:rsidRDefault="00FC42E6" w:rsidP="001A1DE7">
            <w:pPr>
              <w:ind w:left="-113" w:right="-113"/>
              <w:jc w:val="center"/>
              <w:rPr>
                <w:rFonts w:ascii="Calibri" w:hAnsi="Calibri" w:cs="Arial"/>
                <w:b/>
                <w:sz w:val="14"/>
                <w:szCs w:val="14"/>
                <w:lang w:val="fr-FR"/>
              </w:rPr>
            </w:pPr>
            <w:r w:rsidRPr="00AE3F5A">
              <w:rPr>
                <w:rFonts w:ascii="Calibri" w:hAnsi="Calibri" w:cs="Arial"/>
                <w:b/>
                <w:sz w:val="14"/>
                <w:szCs w:val="14"/>
                <w:lang w:val="fr-FR"/>
              </w:rPr>
              <w:t>4.01</w:t>
            </w:r>
          </w:p>
        </w:tc>
        <w:tc>
          <w:tcPr>
            <w:tcW w:w="2269" w:type="dxa"/>
            <w:tcBorders>
              <w:top w:val="single" w:sz="4" w:space="0" w:color="auto"/>
              <w:left w:val="single" w:sz="4" w:space="0" w:color="auto"/>
              <w:bottom w:val="single" w:sz="4" w:space="0" w:color="auto"/>
              <w:right w:val="single" w:sz="4" w:space="0" w:color="auto"/>
            </w:tcBorders>
            <w:shd w:val="clear" w:color="auto" w:fill="DEEAF6"/>
            <w:vAlign w:val="center"/>
          </w:tcPr>
          <w:p w14:paraId="2080D094" w14:textId="77777777" w:rsidR="00E1480D" w:rsidRPr="00FD11DE" w:rsidRDefault="00E1480D" w:rsidP="00E1480D">
            <w:pPr>
              <w:suppressAutoHyphens w:val="0"/>
              <w:autoSpaceDE w:val="0"/>
              <w:autoSpaceDN w:val="0"/>
              <w:adjustRightInd w:val="0"/>
              <w:rPr>
                <w:rFonts w:ascii="Calibri" w:hAnsi="Calibri" w:cs="Arial"/>
                <w:color w:val="1A171B"/>
                <w:sz w:val="18"/>
                <w:szCs w:val="18"/>
                <w:lang w:val="fr-FR" w:eastAsia="en-US"/>
              </w:rPr>
            </w:pPr>
            <w:r w:rsidRPr="00FD11DE">
              <w:rPr>
                <w:rFonts w:ascii="GillModSans" w:hAnsi="GillModSans" w:cs="GillModSans"/>
                <w:sz w:val="19"/>
                <w:szCs w:val="19"/>
                <w:lang w:val="fr-FR" w:eastAsia="en-US"/>
              </w:rPr>
              <w:t xml:space="preserve">Date de la réception :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CE89BF" w14:textId="77777777" w:rsidR="00E1480D" w:rsidRPr="00FD11DE" w:rsidRDefault="00B64C36" w:rsidP="009A1846">
            <w:pPr>
              <w:suppressAutoHyphens w:val="0"/>
              <w:autoSpaceDE w:val="0"/>
              <w:autoSpaceDN w:val="0"/>
              <w:adjustRightInd w:val="0"/>
              <w:jc w:val="center"/>
              <w:rPr>
                <w:rFonts w:ascii="Calibri" w:hAnsi="Calibri" w:cs="Arial"/>
                <w:color w:val="1A171B"/>
                <w:sz w:val="18"/>
                <w:szCs w:val="18"/>
                <w:lang w:val="fr-FR" w:eastAsia="en-US"/>
              </w:rPr>
            </w:pPr>
            <w:r w:rsidRPr="00FD11DE">
              <w:rPr>
                <w:rFonts w:ascii="Calibri" w:hAnsi="Calibri" w:cs="Arial"/>
                <w:sz w:val="18"/>
                <w:szCs w:val="16"/>
                <w:u w:val="single"/>
                <w:lang w:val="fr-FR"/>
              </w:rPr>
              <w:fldChar w:fldCharType="begin">
                <w:ffData>
                  <w:name w:val=""/>
                  <w:enabled/>
                  <w:calcOnExit w:val="0"/>
                  <w:textInput/>
                </w:ffData>
              </w:fldChar>
            </w:r>
            <w:r w:rsidRPr="00FD11DE">
              <w:rPr>
                <w:rFonts w:ascii="Calibri" w:hAnsi="Calibri" w:cs="Arial"/>
                <w:sz w:val="18"/>
                <w:szCs w:val="16"/>
                <w:u w:val="single"/>
                <w:lang w:val="fr-FR"/>
              </w:rPr>
              <w:instrText xml:space="preserve"> FORMTEXT </w:instrText>
            </w:r>
            <w:r w:rsidRPr="00FD11DE">
              <w:rPr>
                <w:rFonts w:ascii="Calibri" w:hAnsi="Calibri" w:cs="Arial"/>
                <w:sz w:val="18"/>
                <w:szCs w:val="16"/>
                <w:u w:val="single"/>
                <w:lang w:val="fr-FR"/>
              </w:rPr>
            </w:r>
            <w:r w:rsidRPr="00FD11DE">
              <w:rPr>
                <w:rFonts w:ascii="Calibri" w:hAnsi="Calibri" w:cs="Arial"/>
                <w:sz w:val="18"/>
                <w:szCs w:val="16"/>
                <w:u w:val="single"/>
                <w:lang w:val="fr-FR"/>
              </w:rPr>
              <w:fldChar w:fldCharType="separate"/>
            </w:r>
            <w:r w:rsidRPr="00FD11DE">
              <w:rPr>
                <w:rFonts w:ascii="Calibri" w:hAnsi="Calibri" w:cs="Arial"/>
                <w:noProof/>
                <w:sz w:val="18"/>
                <w:szCs w:val="16"/>
                <w:u w:val="single"/>
                <w:lang w:val="fr-FR"/>
              </w:rPr>
              <w:t> </w:t>
            </w:r>
            <w:r w:rsidRPr="00FD11DE">
              <w:rPr>
                <w:rFonts w:ascii="Calibri" w:hAnsi="Calibri" w:cs="Arial"/>
                <w:noProof/>
                <w:sz w:val="18"/>
                <w:szCs w:val="16"/>
                <w:u w:val="single"/>
                <w:lang w:val="fr-FR"/>
              </w:rPr>
              <w:t> </w:t>
            </w:r>
            <w:r w:rsidRPr="00FD11DE">
              <w:rPr>
                <w:rFonts w:ascii="Calibri" w:hAnsi="Calibri" w:cs="Arial"/>
                <w:noProof/>
                <w:sz w:val="18"/>
                <w:szCs w:val="16"/>
                <w:u w:val="single"/>
                <w:lang w:val="fr-FR"/>
              </w:rPr>
              <w:t> </w:t>
            </w:r>
            <w:r w:rsidRPr="00FD11DE">
              <w:rPr>
                <w:rFonts w:ascii="Calibri" w:hAnsi="Calibri" w:cs="Arial"/>
                <w:noProof/>
                <w:sz w:val="18"/>
                <w:szCs w:val="16"/>
                <w:u w:val="single"/>
                <w:lang w:val="fr-FR"/>
              </w:rPr>
              <w:t> </w:t>
            </w:r>
            <w:r w:rsidRPr="00FD11DE">
              <w:rPr>
                <w:rFonts w:ascii="Calibri" w:hAnsi="Calibri" w:cs="Arial"/>
                <w:noProof/>
                <w:sz w:val="18"/>
                <w:szCs w:val="16"/>
                <w:u w:val="single"/>
                <w:lang w:val="fr-FR"/>
              </w:rPr>
              <w:t> </w:t>
            </w:r>
            <w:r w:rsidRPr="00FD11DE">
              <w:rPr>
                <w:rFonts w:ascii="Calibri" w:hAnsi="Calibri" w:cs="Arial"/>
                <w:sz w:val="18"/>
                <w:szCs w:val="16"/>
                <w:u w:val="single"/>
                <w:lang w:val="fr-FR"/>
              </w:rPr>
              <w:fldChar w:fldCharType="end"/>
            </w:r>
          </w:p>
        </w:tc>
        <w:tc>
          <w:tcPr>
            <w:tcW w:w="6129" w:type="dxa"/>
            <w:tcBorders>
              <w:top w:val="single" w:sz="4" w:space="0" w:color="auto"/>
              <w:left w:val="single" w:sz="4" w:space="0" w:color="auto"/>
              <w:bottom w:val="single" w:sz="4" w:space="0" w:color="auto"/>
              <w:right w:val="single" w:sz="4" w:space="0" w:color="auto"/>
            </w:tcBorders>
            <w:shd w:val="pct10" w:color="auto" w:fill="auto"/>
            <w:vAlign w:val="center"/>
          </w:tcPr>
          <w:p w14:paraId="76871EE7" w14:textId="77777777" w:rsidR="00E1480D" w:rsidRPr="00FD11DE" w:rsidRDefault="00E1480D" w:rsidP="003D5E93">
            <w:pPr>
              <w:suppressAutoHyphens w:val="0"/>
              <w:autoSpaceDE w:val="0"/>
              <w:autoSpaceDN w:val="0"/>
              <w:adjustRightInd w:val="0"/>
              <w:spacing w:before="20" w:after="20"/>
              <w:rPr>
                <w:rFonts w:ascii="Calibri" w:hAnsi="Calibri" w:cs="Arial"/>
                <w:color w:val="1A171B"/>
                <w:sz w:val="18"/>
                <w:szCs w:val="18"/>
                <w:lang w:val="fr-FR" w:eastAsia="en-US"/>
              </w:rPr>
            </w:pPr>
            <w:r w:rsidRPr="00FD11DE">
              <w:rPr>
                <w:rFonts w:ascii="GillModSans" w:hAnsi="GillModSans" w:cs="GillModSans"/>
                <w:sz w:val="19"/>
                <w:szCs w:val="19"/>
                <w:lang w:val="fr-FR" w:eastAsia="en-US"/>
              </w:rPr>
              <w:t>Les installations à combustion de bois doivent avoir été réceptionnées conformément au</w:t>
            </w:r>
            <w:r w:rsidR="009A1846" w:rsidRPr="00FD11DE">
              <w:rPr>
                <w:rFonts w:ascii="GillModSans" w:hAnsi="GillModSans" w:cs="GillModSans"/>
                <w:sz w:val="19"/>
                <w:szCs w:val="19"/>
                <w:lang w:val="fr-FR" w:eastAsia="en-US"/>
              </w:rPr>
              <w:t xml:space="preserve"> </w:t>
            </w:r>
            <w:r w:rsidRPr="00FD11DE">
              <w:rPr>
                <w:rFonts w:ascii="GillModSans" w:hAnsi="GillModSans" w:cs="GillModSans"/>
                <w:sz w:val="19"/>
                <w:szCs w:val="19"/>
                <w:lang w:val="fr-FR" w:eastAsia="en-US"/>
              </w:rPr>
              <w:t>règlement grand-ducal du 7 octobre 2014</w:t>
            </w:r>
          </w:p>
        </w:tc>
      </w:tr>
    </w:tbl>
    <w:p w14:paraId="3F42541E" w14:textId="780AB220" w:rsidR="00616FFD" w:rsidRPr="00804EF1" w:rsidRDefault="00616FFD">
      <w:pPr>
        <w:rPr>
          <w:rFonts w:asciiTheme="minorHAnsi" w:hAnsiTheme="minorHAnsi" w:cstheme="minorHAnsi"/>
          <w:sz w:val="10"/>
          <w:szCs w:val="10"/>
          <w:lang w:val="fr-FR"/>
        </w:rPr>
      </w:pPr>
    </w:p>
    <w:tbl>
      <w:tblPr>
        <w:tblW w:w="10949" w:type="dxa"/>
        <w:tblInd w:w="-1168" w:type="dxa"/>
        <w:tblLayout w:type="fixed"/>
        <w:tblLook w:val="0000" w:firstRow="0" w:lastRow="0" w:firstColumn="0" w:lastColumn="0" w:noHBand="0" w:noVBand="0"/>
      </w:tblPr>
      <w:tblGrid>
        <w:gridCol w:w="425"/>
        <w:gridCol w:w="10524"/>
      </w:tblGrid>
      <w:tr w:rsidR="00E87A3B" w:rsidRPr="00FD11DE" w14:paraId="38B5E9E2" w14:textId="77777777" w:rsidTr="0038295C">
        <w:trPr>
          <w:cantSplit/>
          <w:trHeight w:hRule="exact" w:val="397"/>
        </w:trPr>
        <w:tc>
          <w:tcPr>
            <w:tcW w:w="425" w:type="dxa"/>
            <w:tcBorders>
              <w:right w:val="single" w:sz="4" w:space="0" w:color="auto"/>
            </w:tcBorders>
          </w:tcPr>
          <w:p w14:paraId="6EA1CDF9" w14:textId="77777777" w:rsidR="00E87A3B" w:rsidRPr="00FD11DE" w:rsidRDefault="00F01A88" w:rsidP="00B629F4">
            <w:pPr>
              <w:ind w:left="-113" w:right="-113"/>
              <w:jc w:val="center"/>
              <w:rPr>
                <w:rFonts w:ascii="Calibri" w:hAnsi="Calibri" w:cs="Arial"/>
                <w:b/>
                <w:sz w:val="14"/>
                <w:szCs w:val="14"/>
                <w:lang w:val="fr-FR"/>
              </w:rPr>
            </w:pPr>
            <w:r w:rsidRPr="00FD11DE">
              <w:rPr>
                <w:rFonts w:ascii="Calibri" w:hAnsi="Calibri" w:cs="Arial"/>
                <w:sz w:val="18"/>
                <w:szCs w:val="18"/>
                <w:lang w:val="fr-FR"/>
              </w:rPr>
              <w:br w:type="page"/>
            </w:r>
            <w:r w:rsidR="00E87A3B" w:rsidRPr="00FD11DE">
              <w:rPr>
                <w:rFonts w:ascii="Calibri" w:hAnsi="Calibri" w:cs="Arial"/>
                <w:b/>
                <w:sz w:val="14"/>
                <w:szCs w:val="14"/>
                <w:lang w:val="fr-FR"/>
              </w:rPr>
              <w:br w:type="page"/>
            </w:r>
            <w:r w:rsidR="00E87A3B" w:rsidRPr="00FD11DE">
              <w:rPr>
                <w:rFonts w:ascii="Calibri" w:hAnsi="Calibri" w:cs="Arial"/>
                <w:b/>
                <w:sz w:val="14"/>
                <w:szCs w:val="14"/>
                <w:lang w:val="fr-FR"/>
              </w:rPr>
              <w:br w:type="page"/>
            </w:r>
          </w:p>
        </w:tc>
        <w:tc>
          <w:tcPr>
            <w:tcW w:w="10524" w:type="dxa"/>
            <w:tcBorders>
              <w:top w:val="single" w:sz="4" w:space="0" w:color="auto"/>
              <w:left w:val="single" w:sz="4" w:space="0" w:color="auto"/>
              <w:bottom w:val="single" w:sz="4" w:space="0" w:color="auto"/>
              <w:right w:val="single" w:sz="4" w:space="0" w:color="auto"/>
            </w:tcBorders>
            <w:shd w:val="clear" w:color="auto" w:fill="FF0000"/>
            <w:vAlign w:val="center"/>
          </w:tcPr>
          <w:p w14:paraId="5067C9CF" w14:textId="77777777" w:rsidR="00E87A3B" w:rsidRPr="00FD11DE" w:rsidRDefault="00F94AAC" w:rsidP="005F07EB">
            <w:pPr>
              <w:pStyle w:val="Titre1"/>
              <w:numPr>
                <w:ilvl w:val="0"/>
                <w:numId w:val="0"/>
              </w:numPr>
              <w:spacing w:before="0" w:after="0"/>
              <w:rPr>
                <w:rFonts w:ascii="Calibri" w:hAnsi="Calibri"/>
                <w:bCs/>
                <w:color w:val="FFFFFF"/>
                <w:spacing w:val="20"/>
                <w:lang w:val="fr-FR"/>
              </w:rPr>
            </w:pPr>
            <w:r>
              <w:rPr>
                <w:rFonts w:ascii="Calibri" w:hAnsi="Calibri"/>
                <w:bCs/>
                <w:color w:val="FFFFFF"/>
                <w:spacing w:val="20"/>
                <w:lang w:val="fr-FR"/>
              </w:rPr>
              <w:t>5</w:t>
            </w:r>
            <w:r w:rsidR="005F07EB" w:rsidRPr="00FD11DE">
              <w:rPr>
                <w:rFonts w:ascii="Calibri" w:hAnsi="Calibri"/>
                <w:bCs/>
                <w:color w:val="FFFFFF"/>
                <w:spacing w:val="20"/>
                <w:lang w:val="fr-FR"/>
              </w:rPr>
              <w:t>.</w:t>
            </w:r>
            <w:r w:rsidR="00E87A3B" w:rsidRPr="00FD11DE">
              <w:rPr>
                <w:rFonts w:ascii="Calibri" w:hAnsi="Calibri"/>
                <w:bCs/>
                <w:color w:val="FFFFFF"/>
                <w:spacing w:val="20"/>
                <w:lang w:val="fr-FR"/>
              </w:rPr>
              <w:t xml:space="preserve"> Informations concernant le déclarant</w:t>
            </w:r>
          </w:p>
        </w:tc>
      </w:tr>
    </w:tbl>
    <w:p w14:paraId="35DA5B38" w14:textId="77777777" w:rsidR="00762F75" w:rsidRPr="00142F99" w:rsidRDefault="00762F75">
      <w:pPr>
        <w:rPr>
          <w:rFonts w:asciiTheme="minorHAnsi" w:hAnsiTheme="minorHAnsi" w:cstheme="minorHAnsi"/>
          <w:sz w:val="10"/>
          <w:szCs w:val="10"/>
          <w:lang w:val="fr-FR"/>
        </w:rPr>
      </w:pPr>
    </w:p>
    <w:tbl>
      <w:tblPr>
        <w:tblW w:w="10944" w:type="dxa"/>
        <w:tblInd w:w="-1168" w:type="dxa"/>
        <w:tblLayout w:type="fixed"/>
        <w:tblLook w:val="0000" w:firstRow="0" w:lastRow="0" w:firstColumn="0" w:lastColumn="0" w:noHBand="0" w:noVBand="0"/>
      </w:tblPr>
      <w:tblGrid>
        <w:gridCol w:w="424"/>
        <w:gridCol w:w="1985"/>
        <w:gridCol w:w="1008"/>
        <w:gridCol w:w="583"/>
        <w:gridCol w:w="159"/>
        <w:gridCol w:w="690"/>
        <w:gridCol w:w="1813"/>
        <w:gridCol w:w="1303"/>
        <w:gridCol w:w="2979"/>
      </w:tblGrid>
      <w:tr w:rsidR="00E87A3B" w:rsidRPr="00FD11DE" w14:paraId="092BCD0B" w14:textId="77777777" w:rsidTr="0038295C">
        <w:trPr>
          <w:cantSplit/>
          <w:trHeight w:hRule="exact" w:val="45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14EA3E33" w14:textId="77777777" w:rsidR="00E87A3B" w:rsidRPr="00AE3F5A" w:rsidRDefault="00F94AAC" w:rsidP="00B629F4">
            <w:pPr>
              <w:ind w:left="-113" w:right="-113"/>
              <w:jc w:val="center"/>
              <w:rPr>
                <w:rFonts w:ascii="Calibri" w:hAnsi="Calibri" w:cs="Arial"/>
                <w:b/>
                <w:sz w:val="14"/>
                <w:szCs w:val="14"/>
                <w:lang w:val="fr-FR"/>
              </w:rPr>
            </w:pPr>
            <w:r w:rsidRPr="00AE3F5A">
              <w:rPr>
                <w:rFonts w:ascii="Calibri" w:hAnsi="Calibri" w:cs="Arial"/>
                <w:b/>
                <w:sz w:val="14"/>
                <w:szCs w:val="14"/>
                <w:lang w:val="fr-FR"/>
              </w:rPr>
              <w:t>5</w:t>
            </w:r>
            <w:r w:rsidR="00E87A3B" w:rsidRPr="00AE3F5A">
              <w:rPr>
                <w:rFonts w:ascii="Calibri" w:hAnsi="Calibri" w:cs="Arial"/>
                <w:b/>
                <w:sz w:val="14"/>
                <w:szCs w:val="14"/>
                <w:lang w:val="fr-FR"/>
              </w:rPr>
              <w:t>.01</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7960EF9C" w14:textId="77777777" w:rsidR="00E87A3B" w:rsidRPr="00AE3F5A" w:rsidRDefault="00E87A3B" w:rsidP="00B629F4">
            <w:pPr>
              <w:rPr>
                <w:rFonts w:ascii="Calibri" w:hAnsi="Calibri" w:cs="Arial"/>
                <w:sz w:val="18"/>
                <w:szCs w:val="18"/>
                <w:lang w:val="fr-FR"/>
              </w:rPr>
            </w:pPr>
            <w:r w:rsidRPr="00AE3F5A">
              <w:rPr>
                <w:rFonts w:ascii="Calibri" w:hAnsi="Calibri" w:cs="Arial"/>
                <w:sz w:val="18"/>
                <w:szCs w:val="18"/>
                <w:lang w:val="fr-FR"/>
              </w:rPr>
              <w:t>Nom :</w:t>
            </w:r>
          </w:p>
        </w:tc>
        <w:tc>
          <w:tcPr>
            <w:tcW w:w="85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D51FA5"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r>
      <w:tr w:rsidR="00E87A3B" w:rsidRPr="00FD11DE" w14:paraId="5FDEA1E1" w14:textId="77777777" w:rsidTr="0038295C">
        <w:trPr>
          <w:cantSplit/>
          <w:trHeight w:hRule="exact" w:val="45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7065D923" w14:textId="77777777" w:rsidR="00E87A3B" w:rsidRPr="00AE3F5A" w:rsidRDefault="00F94AAC" w:rsidP="00B629F4">
            <w:pPr>
              <w:ind w:left="-113" w:right="-113"/>
              <w:jc w:val="center"/>
              <w:rPr>
                <w:rFonts w:ascii="Calibri" w:hAnsi="Calibri" w:cs="Arial"/>
                <w:b/>
                <w:sz w:val="14"/>
                <w:szCs w:val="14"/>
                <w:lang w:val="fr-FR"/>
              </w:rPr>
            </w:pPr>
            <w:r w:rsidRPr="00AE3F5A">
              <w:rPr>
                <w:rFonts w:ascii="Calibri" w:hAnsi="Calibri" w:cs="Arial"/>
                <w:b/>
                <w:sz w:val="14"/>
                <w:szCs w:val="14"/>
                <w:lang w:val="fr-FR"/>
              </w:rPr>
              <w:t>5</w:t>
            </w:r>
            <w:r w:rsidR="00E87A3B" w:rsidRPr="00AE3F5A">
              <w:rPr>
                <w:rFonts w:ascii="Calibri" w:hAnsi="Calibri" w:cs="Arial"/>
                <w:b/>
                <w:sz w:val="14"/>
                <w:szCs w:val="14"/>
                <w:lang w:val="fr-FR"/>
              </w:rPr>
              <w:t>.02</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0E48121F" w14:textId="77777777" w:rsidR="00E87A3B" w:rsidRPr="00AE3F5A" w:rsidRDefault="00E87A3B" w:rsidP="00B629F4">
            <w:pPr>
              <w:rPr>
                <w:rFonts w:ascii="Calibri" w:hAnsi="Calibri" w:cs="Arial"/>
                <w:sz w:val="18"/>
                <w:szCs w:val="18"/>
                <w:lang w:val="fr-FR"/>
              </w:rPr>
            </w:pPr>
            <w:r w:rsidRPr="00AE3F5A">
              <w:rPr>
                <w:rFonts w:ascii="Calibri" w:hAnsi="Calibri" w:cs="Arial"/>
                <w:sz w:val="18"/>
                <w:szCs w:val="18"/>
                <w:lang w:val="fr-FR"/>
              </w:rPr>
              <w:t>Nom de l’entreprise :</w:t>
            </w:r>
          </w:p>
        </w:tc>
        <w:tc>
          <w:tcPr>
            <w:tcW w:w="85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EBF338"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r>
      <w:tr w:rsidR="005815A5" w:rsidRPr="00A84672" w14:paraId="3B1E2B94" w14:textId="77777777" w:rsidTr="0038295C">
        <w:trPr>
          <w:cantSplit/>
          <w:trHeight w:hRule="exact" w:val="340"/>
        </w:trPr>
        <w:tc>
          <w:tcPr>
            <w:tcW w:w="424" w:type="dxa"/>
            <w:vMerge w:val="restart"/>
            <w:tcBorders>
              <w:top w:val="single" w:sz="4" w:space="0" w:color="auto"/>
              <w:left w:val="single" w:sz="4" w:space="0" w:color="auto"/>
              <w:right w:val="single" w:sz="4" w:space="0" w:color="auto"/>
            </w:tcBorders>
            <w:shd w:val="clear" w:color="auto" w:fill="DEEAF6"/>
            <w:vAlign w:val="center"/>
          </w:tcPr>
          <w:p w14:paraId="29421721" w14:textId="62A559D2" w:rsidR="005815A5" w:rsidRPr="00BB327F" w:rsidRDefault="005815A5" w:rsidP="00DD6059">
            <w:pPr>
              <w:ind w:left="-113" w:right="-113"/>
              <w:jc w:val="center"/>
              <w:rPr>
                <w:rFonts w:ascii="Calibri" w:hAnsi="Calibri" w:cs="Arial"/>
                <w:b/>
                <w:sz w:val="14"/>
                <w:szCs w:val="14"/>
                <w:lang w:val="fr-FR"/>
              </w:rPr>
            </w:pPr>
            <w:r>
              <w:rPr>
                <w:rFonts w:ascii="Calibri" w:hAnsi="Calibri" w:cs="Arial"/>
                <w:b/>
                <w:sz w:val="14"/>
                <w:szCs w:val="14"/>
                <w:lang w:val="fr-FR"/>
              </w:rPr>
              <w:t>5.03</w:t>
            </w:r>
          </w:p>
        </w:tc>
        <w:tc>
          <w:tcPr>
            <w:tcW w:w="1985" w:type="dxa"/>
            <w:vMerge w:val="restart"/>
            <w:tcBorders>
              <w:top w:val="single" w:sz="4" w:space="0" w:color="auto"/>
              <w:left w:val="single" w:sz="4" w:space="0" w:color="auto"/>
              <w:right w:val="single" w:sz="4" w:space="0" w:color="auto"/>
            </w:tcBorders>
            <w:shd w:val="clear" w:color="auto" w:fill="DEEAF6"/>
            <w:vAlign w:val="center"/>
          </w:tcPr>
          <w:p w14:paraId="677E2806" w14:textId="77777777" w:rsidR="005815A5" w:rsidRPr="00BB327F" w:rsidRDefault="005815A5" w:rsidP="00DD6059">
            <w:pPr>
              <w:rPr>
                <w:rFonts w:ascii="Calibri" w:hAnsi="Calibri" w:cs="Arial"/>
                <w:sz w:val="18"/>
                <w:szCs w:val="18"/>
                <w:lang w:val="fr-FR"/>
              </w:rPr>
            </w:pPr>
            <w:r w:rsidRPr="00BB327F">
              <w:rPr>
                <w:rFonts w:ascii="Calibri" w:hAnsi="Calibri" w:cs="Arial"/>
                <w:sz w:val="18"/>
                <w:szCs w:val="18"/>
                <w:lang w:val="fr-FR"/>
              </w:rPr>
              <w:t>Fonction du déclarant :</w:t>
            </w:r>
          </w:p>
        </w:tc>
        <w:tc>
          <w:tcPr>
            <w:tcW w:w="853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6DD2629E" w14:textId="77777777" w:rsidR="005815A5" w:rsidRPr="00BB327F" w:rsidRDefault="005815A5"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R</w:t>
            </w:r>
            <w:r>
              <w:rPr>
                <w:rFonts w:ascii="Calibri" w:hAnsi="Calibri"/>
                <w:sz w:val="18"/>
                <w:szCs w:val="18"/>
                <w:lang w:val="fr-FR"/>
              </w:rPr>
              <w:t>eprésentant de l’entreprise r</w:t>
            </w:r>
            <w:r w:rsidRPr="00BB327F">
              <w:rPr>
                <w:rFonts w:ascii="Calibri" w:hAnsi="Calibri"/>
                <w:sz w:val="18"/>
                <w:szCs w:val="18"/>
                <w:lang w:val="fr-FR"/>
              </w:rPr>
              <w:t>esponsable des travaux</w:t>
            </w:r>
          </w:p>
        </w:tc>
      </w:tr>
      <w:tr w:rsidR="005815A5" w:rsidRPr="00A84672" w14:paraId="176D65B3" w14:textId="77777777" w:rsidTr="0038295C">
        <w:trPr>
          <w:cantSplit/>
          <w:trHeight w:hRule="exact" w:val="340"/>
        </w:trPr>
        <w:tc>
          <w:tcPr>
            <w:tcW w:w="424" w:type="dxa"/>
            <w:vMerge/>
            <w:tcBorders>
              <w:top w:val="single" w:sz="4" w:space="0" w:color="auto"/>
              <w:left w:val="single" w:sz="4" w:space="0" w:color="auto"/>
              <w:right w:val="single" w:sz="4" w:space="0" w:color="auto"/>
            </w:tcBorders>
            <w:shd w:val="clear" w:color="auto" w:fill="DEEAF6"/>
            <w:vAlign w:val="center"/>
          </w:tcPr>
          <w:p w14:paraId="0F7AA110" w14:textId="77777777" w:rsidR="005815A5" w:rsidRDefault="005815A5" w:rsidP="00DD6059">
            <w:pPr>
              <w:ind w:left="-113" w:right="-113"/>
              <w:jc w:val="center"/>
              <w:rPr>
                <w:rFonts w:ascii="Calibri" w:hAnsi="Calibri" w:cs="Arial"/>
                <w:b/>
                <w:sz w:val="14"/>
                <w:szCs w:val="14"/>
                <w:lang w:val="fr-FR"/>
              </w:rPr>
            </w:pPr>
          </w:p>
        </w:tc>
        <w:tc>
          <w:tcPr>
            <w:tcW w:w="1985" w:type="dxa"/>
            <w:vMerge/>
            <w:tcBorders>
              <w:top w:val="single" w:sz="4" w:space="0" w:color="auto"/>
              <w:left w:val="single" w:sz="4" w:space="0" w:color="auto"/>
              <w:right w:val="single" w:sz="4" w:space="0" w:color="auto"/>
            </w:tcBorders>
            <w:shd w:val="clear" w:color="auto" w:fill="DEEAF6"/>
            <w:vAlign w:val="center"/>
          </w:tcPr>
          <w:p w14:paraId="6E81A38C" w14:textId="77777777" w:rsidR="005815A5" w:rsidRPr="00BB327F" w:rsidRDefault="005815A5" w:rsidP="00DD6059">
            <w:pPr>
              <w:rPr>
                <w:rFonts w:ascii="Calibri" w:hAnsi="Calibri" w:cs="Arial"/>
                <w:sz w:val="18"/>
                <w:szCs w:val="18"/>
                <w:lang w:val="fr-FR"/>
              </w:rPr>
            </w:pPr>
          </w:p>
        </w:tc>
        <w:tc>
          <w:tcPr>
            <w:tcW w:w="853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7E6C2FA9" w14:textId="77777777" w:rsidR="005815A5" w:rsidRPr="00BB327F" w:rsidRDefault="005815A5"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Personne ayant établi le calcul de la performance énergétique</w:t>
            </w:r>
          </w:p>
        </w:tc>
      </w:tr>
      <w:tr w:rsidR="005815A5" w:rsidRPr="00A84672" w14:paraId="704ED861" w14:textId="77777777" w:rsidTr="0038295C">
        <w:trPr>
          <w:cantSplit/>
          <w:trHeight w:hRule="exact" w:val="340"/>
        </w:trPr>
        <w:tc>
          <w:tcPr>
            <w:tcW w:w="424" w:type="dxa"/>
            <w:vMerge/>
            <w:tcBorders>
              <w:top w:val="single" w:sz="4" w:space="0" w:color="auto"/>
              <w:left w:val="single" w:sz="4" w:space="0" w:color="auto"/>
              <w:right w:val="single" w:sz="4" w:space="0" w:color="auto"/>
            </w:tcBorders>
            <w:shd w:val="clear" w:color="auto" w:fill="DEEAF6"/>
            <w:vAlign w:val="center"/>
          </w:tcPr>
          <w:p w14:paraId="5AE34EE1" w14:textId="77777777" w:rsidR="005815A5" w:rsidRDefault="005815A5" w:rsidP="00DD6059">
            <w:pPr>
              <w:ind w:left="-113" w:right="-113"/>
              <w:jc w:val="center"/>
              <w:rPr>
                <w:rFonts w:ascii="Calibri" w:hAnsi="Calibri" w:cs="Arial"/>
                <w:b/>
                <w:sz w:val="14"/>
                <w:szCs w:val="14"/>
                <w:lang w:val="fr-FR"/>
              </w:rPr>
            </w:pPr>
          </w:p>
        </w:tc>
        <w:tc>
          <w:tcPr>
            <w:tcW w:w="1985" w:type="dxa"/>
            <w:vMerge/>
            <w:tcBorders>
              <w:top w:val="single" w:sz="4" w:space="0" w:color="auto"/>
              <w:left w:val="single" w:sz="4" w:space="0" w:color="auto"/>
              <w:right w:val="single" w:sz="4" w:space="0" w:color="auto"/>
            </w:tcBorders>
            <w:shd w:val="clear" w:color="auto" w:fill="DEEAF6"/>
            <w:vAlign w:val="center"/>
          </w:tcPr>
          <w:p w14:paraId="5D55F92F" w14:textId="77777777" w:rsidR="005815A5" w:rsidRPr="00BB327F" w:rsidRDefault="005815A5" w:rsidP="00DD6059">
            <w:pPr>
              <w:rPr>
                <w:rFonts w:ascii="Calibri" w:hAnsi="Calibri" w:cs="Arial"/>
                <w:sz w:val="18"/>
                <w:szCs w:val="18"/>
                <w:lang w:val="fr-FR"/>
              </w:rPr>
            </w:pPr>
          </w:p>
        </w:tc>
        <w:tc>
          <w:tcPr>
            <w:tcW w:w="853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6456C0C" w14:textId="77777777" w:rsidR="005815A5" w:rsidRPr="00BB327F" w:rsidRDefault="005815A5"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Conseiller en énergie tel que défini par la présente loi</w:t>
            </w:r>
          </w:p>
        </w:tc>
      </w:tr>
      <w:tr w:rsidR="005815A5" w:rsidRPr="00772418" w14:paraId="3F95B3E3" w14:textId="77777777" w:rsidTr="0038295C">
        <w:trPr>
          <w:cantSplit/>
          <w:trHeight w:hRule="exact" w:val="340"/>
        </w:trPr>
        <w:tc>
          <w:tcPr>
            <w:tcW w:w="424" w:type="dxa"/>
            <w:vMerge/>
            <w:tcBorders>
              <w:left w:val="single" w:sz="4" w:space="0" w:color="auto"/>
              <w:bottom w:val="single" w:sz="4" w:space="0" w:color="auto"/>
              <w:right w:val="single" w:sz="4" w:space="0" w:color="auto"/>
            </w:tcBorders>
            <w:shd w:val="clear" w:color="auto" w:fill="DEEAF6"/>
            <w:vAlign w:val="center"/>
          </w:tcPr>
          <w:p w14:paraId="1BD00125" w14:textId="77777777" w:rsidR="005815A5" w:rsidRPr="00BB327F" w:rsidRDefault="005815A5" w:rsidP="00DD6059">
            <w:pPr>
              <w:ind w:left="-113" w:right="-113"/>
              <w:jc w:val="center"/>
              <w:rPr>
                <w:rFonts w:ascii="Calibri" w:hAnsi="Calibri" w:cs="Arial"/>
                <w:b/>
                <w:sz w:val="14"/>
                <w:szCs w:val="14"/>
                <w:lang w:val="fr-FR"/>
              </w:rPr>
            </w:pPr>
          </w:p>
        </w:tc>
        <w:tc>
          <w:tcPr>
            <w:tcW w:w="1985" w:type="dxa"/>
            <w:vMerge/>
            <w:tcBorders>
              <w:left w:val="single" w:sz="4" w:space="0" w:color="auto"/>
              <w:bottom w:val="single" w:sz="4" w:space="0" w:color="auto"/>
              <w:right w:val="single" w:sz="4" w:space="0" w:color="auto"/>
            </w:tcBorders>
            <w:shd w:val="clear" w:color="auto" w:fill="DEEAF6"/>
            <w:vAlign w:val="center"/>
          </w:tcPr>
          <w:p w14:paraId="15C89E51" w14:textId="77777777" w:rsidR="005815A5" w:rsidRPr="00BB327F" w:rsidRDefault="005815A5" w:rsidP="00DD6059">
            <w:pPr>
              <w:rPr>
                <w:rFonts w:ascii="Calibri" w:hAnsi="Calibri" w:cs="Arial"/>
                <w:sz w:val="18"/>
                <w:szCs w:val="18"/>
                <w:lang w:val="fr-FR"/>
              </w:rPr>
            </w:pPr>
          </w:p>
        </w:tc>
        <w:tc>
          <w:tcPr>
            <w:tcW w:w="853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C6E53E7" w14:textId="77777777" w:rsidR="005815A5" w:rsidRPr="00BB327F" w:rsidRDefault="005815A5"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Architecte responsable du projet</w:t>
            </w:r>
          </w:p>
        </w:tc>
      </w:tr>
      <w:tr w:rsidR="00E87A3B" w:rsidRPr="00FD11DE" w14:paraId="00A937D4" w14:textId="77777777" w:rsidTr="0038295C">
        <w:trPr>
          <w:cantSplit/>
          <w:trHeight w:hRule="exact" w:val="45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2C60CC8C" w14:textId="77777777" w:rsidR="00E87A3B" w:rsidRPr="00AE3F5A" w:rsidRDefault="00F94AAC" w:rsidP="00B629F4">
            <w:pPr>
              <w:ind w:left="-113" w:right="-113"/>
              <w:jc w:val="center"/>
              <w:rPr>
                <w:rFonts w:ascii="Calibri" w:hAnsi="Calibri" w:cs="Arial"/>
                <w:b/>
                <w:sz w:val="14"/>
                <w:szCs w:val="14"/>
                <w:lang w:val="fr-FR"/>
              </w:rPr>
            </w:pPr>
            <w:r w:rsidRPr="00AE3F5A">
              <w:rPr>
                <w:rFonts w:ascii="Calibri" w:hAnsi="Calibri" w:cs="Arial"/>
                <w:b/>
                <w:sz w:val="14"/>
                <w:szCs w:val="14"/>
                <w:lang w:val="fr-FR"/>
              </w:rPr>
              <w:t>5</w:t>
            </w:r>
            <w:r w:rsidR="00E87A3B" w:rsidRPr="00AE3F5A">
              <w:rPr>
                <w:rFonts w:ascii="Calibri" w:hAnsi="Calibri" w:cs="Arial"/>
                <w:b/>
                <w:sz w:val="14"/>
                <w:szCs w:val="14"/>
                <w:lang w:val="fr-FR"/>
              </w:rPr>
              <w:t>.04</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1893F259" w14:textId="77777777" w:rsidR="00E87A3B" w:rsidRPr="00AE3F5A" w:rsidRDefault="00167B3C" w:rsidP="00B629F4">
            <w:pPr>
              <w:rPr>
                <w:rFonts w:ascii="Calibri" w:hAnsi="Calibri" w:cs="Arial"/>
                <w:sz w:val="18"/>
                <w:szCs w:val="18"/>
                <w:lang w:val="fr-FR"/>
              </w:rPr>
            </w:pPr>
            <w:r w:rsidRPr="00AE3F5A">
              <w:rPr>
                <w:rFonts w:ascii="Calibri" w:hAnsi="Calibri" w:cs="Arial"/>
                <w:sz w:val="18"/>
                <w:szCs w:val="18"/>
                <w:lang w:val="fr-FR"/>
              </w:rPr>
              <w:t>Numéro</w:t>
            </w:r>
            <w:r w:rsidR="00861013" w:rsidRPr="00AE3F5A">
              <w:rPr>
                <w:rFonts w:ascii="Calibri" w:hAnsi="Calibri" w:cs="Arial"/>
                <w:sz w:val="18"/>
                <w:szCs w:val="18"/>
                <w:lang w:val="fr-FR"/>
              </w:rPr>
              <w:t> :</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EC511DA"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c>
          <w:tcPr>
            <w:tcW w:w="74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94ACA02" w14:textId="77777777" w:rsidR="00E87A3B" w:rsidRPr="00AE3F5A" w:rsidRDefault="00E87A3B" w:rsidP="00B629F4">
            <w:pPr>
              <w:rPr>
                <w:rFonts w:ascii="Calibri" w:hAnsi="Calibri" w:cs="Arial"/>
                <w:sz w:val="18"/>
                <w:szCs w:val="18"/>
                <w:lang w:val="fr-FR"/>
              </w:rPr>
            </w:pPr>
            <w:r w:rsidRPr="00AE3F5A">
              <w:rPr>
                <w:rFonts w:ascii="Calibri" w:hAnsi="Calibri" w:cs="Arial"/>
                <w:sz w:val="18"/>
                <w:szCs w:val="18"/>
                <w:lang w:val="fr-FR"/>
              </w:rPr>
              <w:t>Rue :</w:t>
            </w:r>
          </w:p>
        </w:tc>
        <w:tc>
          <w:tcPr>
            <w:tcW w:w="67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34ABA1"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r>
      <w:tr w:rsidR="00E87A3B" w:rsidRPr="00FD11DE" w14:paraId="7441056C" w14:textId="77777777" w:rsidTr="0038295C">
        <w:trPr>
          <w:cantSplit/>
          <w:trHeight w:hRule="exact" w:val="45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76CF68B3" w14:textId="77777777" w:rsidR="00E87A3B" w:rsidRPr="00AE3F5A" w:rsidRDefault="00F94AAC" w:rsidP="00B629F4">
            <w:pPr>
              <w:ind w:left="-113" w:right="-113"/>
              <w:jc w:val="center"/>
              <w:rPr>
                <w:rFonts w:ascii="Calibri" w:hAnsi="Calibri" w:cs="Arial"/>
                <w:b/>
                <w:sz w:val="14"/>
                <w:szCs w:val="14"/>
                <w:lang w:val="fr-FR"/>
              </w:rPr>
            </w:pPr>
            <w:r w:rsidRPr="00AE3F5A">
              <w:rPr>
                <w:rFonts w:ascii="Calibri" w:hAnsi="Calibri" w:cs="Arial"/>
                <w:b/>
                <w:sz w:val="14"/>
                <w:szCs w:val="14"/>
                <w:lang w:val="fr-FR"/>
              </w:rPr>
              <w:t>5</w:t>
            </w:r>
            <w:r w:rsidR="00E87A3B" w:rsidRPr="00AE3F5A">
              <w:rPr>
                <w:rFonts w:ascii="Calibri" w:hAnsi="Calibri" w:cs="Arial"/>
                <w:b/>
                <w:sz w:val="14"/>
                <w:szCs w:val="14"/>
                <w:lang w:val="fr-FR"/>
              </w:rPr>
              <w:t>.05</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0DF08D13" w14:textId="77777777" w:rsidR="00E87A3B" w:rsidRPr="00AE3F5A" w:rsidRDefault="00E87A3B" w:rsidP="00B629F4">
            <w:pPr>
              <w:rPr>
                <w:rFonts w:ascii="Calibri" w:hAnsi="Calibri" w:cs="Arial"/>
                <w:sz w:val="18"/>
                <w:szCs w:val="18"/>
                <w:lang w:val="fr-FR"/>
              </w:rPr>
            </w:pPr>
            <w:r w:rsidRPr="00AE3F5A">
              <w:rPr>
                <w:rFonts w:ascii="Calibri" w:hAnsi="Calibri" w:cs="Arial"/>
                <w:sz w:val="18"/>
                <w:szCs w:val="18"/>
                <w:lang w:val="fr-FR"/>
              </w:rPr>
              <w:t>Localité :</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0BC16"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7A1C7BF1" w14:textId="77777777" w:rsidR="00E87A3B" w:rsidRPr="00AE3F5A" w:rsidRDefault="00E87A3B" w:rsidP="00B629F4">
            <w:pPr>
              <w:rPr>
                <w:rFonts w:ascii="Calibri" w:hAnsi="Calibri" w:cs="Arial"/>
                <w:sz w:val="18"/>
                <w:szCs w:val="18"/>
                <w:lang w:val="fr-FR"/>
              </w:rPr>
            </w:pPr>
            <w:r w:rsidRPr="00AE3F5A">
              <w:rPr>
                <w:rFonts w:ascii="Calibri" w:hAnsi="Calibri" w:cs="Arial"/>
                <w:sz w:val="18"/>
                <w:szCs w:val="18"/>
                <w:lang w:val="fr-FR"/>
              </w:rPr>
              <w:t xml:space="preserve">Code Postal : </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31CBD898"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r>
      <w:tr w:rsidR="00E87A3B" w:rsidRPr="00FD11DE" w14:paraId="62B83B61" w14:textId="77777777" w:rsidTr="0038295C">
        <w:trPr>
          <w:cantSplit/>
          <w:trHeight w:hRule="exact" w:val="45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7D7A0800" w14:textId="77777777" w:rsidR="00E87A3B" w:rsidRPr="00AE3F5A" w:rsidRDefault="00F94AAC" w:rsidP="00B629F4">
            <w:pPr>
              <w:ind w:left="-113" w:right="-113"/>
              <w:jc w:val="center"/>
              <w:rPr>
                <w:rFonts w:ascii="Calibri" w:hAnsi="Calibri" w:cs="Arial"/>
                <w:b/>
                <w:sz w:val="14"/>
                <w:szCs w:val="14"/>
                <w:lang w:val="fr-FR"/>
              </w:rPr>
            </w:pPr>
            <w:r w:rsidRPr="00AE3F5A">
              <w:rPr>
                <w:rFonts w:ascii="Calibri" w:hAnsi="Calibri" w:cs="Arial"/>
                <w:b/>
                <w:sz w:val="14"/>
                <w:szCs w:val="14"/>
                <w:lang w:val="fr-FR"/>
              </w:rPr>
              <w:t>5</w:t>
            </w:r>
            <w:r w:rsidR="00E87A3B" w:rsidRPr="00AE3F5A">
              <w:rPr>
                <w:rFonts w:ascii="Calibri" w:hAnsi="Calibri" w:cs="Arial"/>
                <w:b/>
                <w:sz w:val="14"/>
                <w:szCs w:val="14"/>
                <w:lang w:val="fr-FR"/>
              </w:rPr>
              <w:t>.06</w:t>
            </w:r>
          </w:p>
        </w:tc>
        <w:tc>
          <w:tcPr>
            <w:tcW w:w="1985" w:type="dxa"/>
            <w:tcBorders>
              <w:top w:val="single" w:sz="4" w:space="0" w:color="auto"/>
              <w:left w:val="single" w:sz="4" w:space="0" w:color="auto"/>
              <w:bottom w:val="single" w:sz="4" w:space="0" w:color="auto"/>
              <w:right w:val="single" w:sz="4" w:space="0" w:color="auto"/>
            </w:tcBorders>
            <w:shd w:val="clear" w:color="auto" w:fill="DEEAF6"/>
            <w:vAlign w:val="center"/>
          </w:tcPr>
          <w:p w14:paraId="4D91ED4C" w14:textId="77777777" w:rsidR="00E87A3B" w:rsidRPr="00AE3F5A" w:rsidRDefault="00E87A3B" w:rsidP="00B629F4">
            <w:pPr>
              <w:rPr>
                <w:rFonts w:ascii="Calibri" w:hAnsi="Calibri" w:cs="Arial"/>
                <w:sz w:val="18"/>
                <w:szCs w:val="18"/>
                <w:lang w:val="fr-FR"/>
              </w:rPr>
            </w:pPr>
            <w:r w:rsidRPr="00AE3F5A">
              <w:rPr>
                <w:rFonts w:ascii="Calibri" w:hAnsi="Calibri" w:cs="Arial"/>
                <w:sz w:val="18"/>
                <w:szCs w:val="18"/>
                <w:lang w:val="fr-FR"/>
              </w:rPr>
              <w:t>Tél</w:t>
            </w:r>
            <w:r w:rsidR="00167B3C" w:rsidRPr="00AE3F5A">
              <w:rPr>
                <w:rFonts w:ascii="Calibri" w:hAnsi="Calibri" w:cs="Arial"/>
                <w:sz w:val="18"/>
                <w:szCs w:val="18"/>
                <w:lang w:val="fr-FR"/>
              </w:rPr>
              <w:t>éphone</w:t>
            </w:r>
            <w:r w:rsidRPr="00AE3F5A">
              <w:rPr>
                <w:rFonts w:ascii="Calibri" w:hAnsi="Calibri" w:cs="Arial"/>
                <w:sz w:val="18"/>
                <w:szCs w:val="18"/>
                <w:lang w:val="fr-FR"/>
              </w:rPr>
              <w:t> :</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95BD7"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c>
          <w:tcPr>
            <w:tcW w:w="84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3554224" w14:textId="77777777" w:rsidR="00E87A3B" w:rsidRPr="00AE3F5A" w:rsidRDefault="00E87A3B" w:rsidP="00B629F4">
            <w:pPr>
              <w:rPr>
                <w:rFonts w:ascii="Calibri" w:hAnsi="Calibri" w:cs="Arial"/>
                <w:sz w:val="18"/>
                <w:szCs w:val="18"/>
                <w:lang w:val="fr-FR"/>
              </w:rPr>
            </w:pPr>
            <w:r w:rsidRPr="00AE3F5A">
              <w:rPr>
                <w:rFonts w:ascii="Calibri" w:hAnsi="Calibri" w:cs="Arial"/>
                <w:sz w:val="18"/>
                <w:szCs w:val="18"/>
                <w:lang w:val="fr-FR"/>
              </w:rPr>
              <w:t>Fax :</w:t>
            </w:r>
          </w:p>
        </w:tc>
        <w:tc>
          <w:tcPr>
            <w:tcW w:w="1813" w:type="dxa"/>
            <w:tcBorders>
              <w:top w:val="single" w:sz="4" w:space="0" w:color="auto"/>
              <w:left w:val="single" w:sz="4" w:space="0" w:color="auto"/>
              <w:bottom w:val="single" w:sz="4" w:space="0" w:color="auto"/>
              <w:right w:val="single" w:sz="4" w:space="0" w:color="auto"/>
            </w:tcBorders>
            <w:shd w:val="pct5" w:color="auto" w:fill="auto"/>
            <w:vAlign w:val="center"/>
          </w:tcPr>
          <w:p w14:paraId="78D71C71"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6F6B1230" w14:textId="77777777" w:rsidR="00E87A3B" w:rsidRPr="00AE3F5A" w:rsidRDefault="00E87A3B" w:rsidP="00B629F4">
            <w:pPr>
              <w:rPr>
                <w:rFonts w:ascii="Calibri" w:hAnsi="Calibri" w:cs="Arial"/>
                <w:sz w:val="18"/>
                <w:szCs w:val="18"/>
                <w:lang w:val="fr-FR"/>
              </w:rPr>
            </w:pPr>
            <w:proofErr w:type="gramStart"/>
            <w:r w:rsidRPr="00AE3F5A">
              <w:rPr>
                <w:rFonts w:ascii="Calibri" w:hAnsi="Calibri" w:cs="Arial"/>
                <w:sz w:val="18"/>
                <w:szCs w:val="18"/>
                <w:lang w:val="fr-FR"/>
              </w:rPr>
              <w:t>E-mail</w:t>
            </w:r>
            <w:proofErr w:type="gramEnd"/>
            <w:r w:rsidRPr="00AE3F5A">
              <w:rPr>
                <w:rFonts w:ascii="Calibri" w:hAnsi="Calibri" w:cs="Arial"/>
                <w:sz w:val="18"/>
                <w:szCs w:val="18"/>
                <w:lang w:val="fr-FR"/>
              </w:rPr>
              <w:t> :</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14:paraId="79A5A502" w14:textId="77777777" w:rsidR="00E87A3B" w:rsidRPr="00AE3F5A" w:rsidRDefault="00B64C36" w:rsidP="00B629F4">
            <w:pPr>
              <w:rPr>
                <w:rFonts w:ascii="Calibri" w:hAnsi="Calibri" w:cs="Arial"/>
                <w:sz w:val="18"/>
                <w:szCs w:val="18"/>
                <w:lang w:val="fr-FR"/>
              </w:rPr>
            </w:pPr>
            <w:r w:rsidRPr="00AE3F5A">
              <w:rPr>
                <w:rFonts w:ascii="Calibri" w:hAnsi="Calibri" w:cs="Arial"/>
                <w:sz w:val="18"/>
                <w:szCs w:val="16"/>
                <w:lang w:val="fr-FR"/>
              </w:rPr>
              <w:fldChar w:fldCharType="begin">
                <w:ffData>
                  <w:name w:val=""/>
                  <w:enabled/>
                  <w:calcOnExit w:val="0"/>
                  <w:textInput/>
                </w:ffData>
              </w:fldChar>
            </w:r>
            <w:r w:rsidRPr="00AE3F5A">
              <w:rPr>
                <w:rFonts w:ascii="Calibri" w:hAnsi="Calibri" w:cs="Arial"/>
                <w:sz w:val="18"/>
                <w:szCs w:val="16"/>
                <w:lang w:val="fr-FR"/>
              </w:rPr>
              <w:instrText xml:space="preserve"> FORMTEXT </w:instrText>
            </w:r>
            <w:r w:rsidRPr="00AE3F5A">
              <w:rPr>
                <w:rFonts w:ascii="Calibri" w:hAnsi="Calibri" w:cs="Arial"/>
                <w:sz w:val="18"/>
                <w:szCs w:val="16"/>
                <w:lang w:val="fr-FR"/>
              </w:rPr>
            </w:r>
            <w:r w:rsidRPr="00AE3F5A">
              <w:rPr>
                <w:rFonts w:ascii="Calibri" w:hAnsi="Calibri" w:cs="Arial"/>
                <w:sz w:val="18"/>
                <w:szCs w:val="16"/>
                <w:lang w:val="fr-FR"/>
              </w:rPr>
              <w:fldChar w:fldCharType="separate"/>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noProof/>
                <w:sz w:val="18"/>
                <w:szCs w:val="16"/>
                <w:lang w:val="fr-FR"/>
              </w:rPr>
              <w:t> </w:t>
            </w:r>
            <w:r w:rsidRPr="00AE3F5A">
              <w:rPr>
                <w:rFonts w:ascii="Calibri" w:hAnsi="Calibri" w:cs="Arial"/>
                <w:sz w:val="18"/>
                <w:szCs w:val="16"/>
                <w:lang w:val="fr-FR"/>
              </w:rPr>
              <w:fldChar w:fldCharType="end"/>
            </w:r>
          </w:p>
        </w:tc>
      </w:tr>
    </w:tbl>
    <w:p w14:paraId="50CAE99B" w14:textId="77777777" w:rsidR="00530E41" w:rsidRPr="00FD11DE" w:rsidRDefault="00E87A3B" w:rsidP="00E87A3B">
      <w:pPr>
        <w:tabs>
          <w:tab w:val="left" w:pos="3940"/>
        </w:tabs>
        <w:rPr>
          <w:rFonts w:ascii="Calibri" w:hAnsi="Calibri" w:cs="Arial"/>
          <w:sz w:val="10"/>
          <w:szCs w:val="18"/>
          <w:lang w:val="fr-FR"/>
        </w:rPr>
      </w:pPr>
      <w:r w:rsidRPr="00FD11DE">
        <w:rPr>
          <w:rFonts w:ascii="Calibri" w:hAnsi="Calibri" w:cs="Arial"/>
          <w:sz w:val="18"/>
          <w:szCs w:val="18"/>
          <w:lang w:val="fr-FR"/>
        </w:rPr>
        <w:tab/>
      </w:r>
    </w:p>
    <w:tbl>
      <w:tblPr>
        <w:tblW w:w="10949" w:type="dxa"/>
        <w:tblInd w:w="-1168" w:type="dxa"/>
        <w:tblLayout w:type="fixed"/>
        <w:tblLook w:val="0000" w:firstRow="0" w:lastRow="0" w:firstColumn="0" w:lastColumn="0" w:noHBand="0" w:noVBand="0"/>
      </w:tblPr>
      <w:tblGrid>
        <w:gridCol w:w="425"/>
        <w:gridCol w:w="10524"/>
      </w:tblGrid>
      <w:tr w:rsidR="005F07EB" w:rsidRPr="00A84672" w14:paraId="005955AA" w14:textId="77777777" w:rsidTr="0038295C">
        <w:trPr>
          <w:cantSplit/>
          <w:trHeight w:hRule="exact" w:val="397"/>
        </w:trPr>
        <w:tc>
          <w:tcPr>
            <w:tcW w:w="425" w:type="dxa"/>
            <w:tcBorders>
              <w:right w:val="single" w:sz="4" w:space="0" w:color="auto"/>
            </w:tcBorders>
          </w:tcPr>
          <w:p w14:paraId="1370B255" w14:textId="77777777" w:rsidR="005F07EB" w:rsidRPr="00FD11DE" w:rsidRDefault="005F07EB" w:rsidP="004608B1">
            <w:pPr>
              <w:ind w:left="-113" w:right="-113"/>
              <w:jc w:val="center"/>
              <w:rPr>
                <w:rFonts w:ascii="Calibri" w:hAnsi="Calibri" w:cs="Arial"/>
                <w:b/>
                <w:sz w:val="14"/>
                <w:szCs w:val="14"/>
                <w:lang w:val="fr-FR"/>
              </w:rPr>
            </w:pPr>
            <w:r w:rsidRPr="00FD11DE">
              <w:rPr>
                <w:rFonts w:ascii="Calibri" w:hAnsi="Calibri" w:cs="Arial"/>
                <w:sz w:val="18"/>
                <w:szCs w:val="18"/>
                <w:lang w:val="fr-FR"/>
              </w:rPr>
              <w:br w:type="page"/>
            </w:r>
            <w:r w:rsidRPr="00FD11DE">
              <w:rPr>
                <w:rFonts w:ascii="Calibri" w:hAnsi="Calibri" w:cs="Arial"/>
                <w:b/>
                <w:sz w:val="14"/>
                <w:szCs w:val="14"/>
                <w:lang w:val="fr-FR"/>
              </w:rPr>
              <w:br w:type="page"/>
            </w:r>
            <w:r w:rsidRPr="00FD11DE">
              <w:rPr>
                <w:rFonts w:ascii="Calibri" w:hAnsi="Calibri" w:cs="Arial"/>
                <w:b/>
                <w:sz w:val="14"/>
                <w:szCs w:val="14"/>
                <w:lang w:val="fr-FR"/>
              </w:rPr>
              <w:br w:type="page"/>
            </w:r>
          </w:p>
        </w:tc>
        <w:tc>
          <w:tcPr>
            <w:tcW w:w="10524" w:type="dxa"/>
            <w:tcBorders>
              <w:top w:val="single" w:sz="4" w:space="0" w:color="auto"/>
              <w:left w:val="single" w:sz="4" w:space="0" w:color="auto"/>
              <w:bottom w:val="single" w:sz="4" w:space="0" w:color="auto"/>
              <w:right w:val="single" w:sz="4" w:space="0" w:color="auto"/>
            </w:tcBorders>
            <w:shd w:val="clear" w:color="auto" w:fill="FF0000"/>
            <w:vAlign w:val="center"/>
          </w:tcPr>
          <w:p w14:paraId="6576243E" w14:textId="77777777" w:rsidR="005F07EB" w:rsidRPr="00FD11DE" w:rsidRDefault="00F94AAC" w:rsidP="005F07EB">
            <w:pPr>
              <w:pStyle w:val="Titre1"/>
              <w:numPr>
                <w:ilvl w:val="0"/>
                <w:numId w:val="0"/>
              </w:numPr>
              <w:spacing w:before="0" w:after="0"/>
              <w:rPr>
                <w:rFonts w:ascii="Calibri" w:hAnsi="Calibri"/>
                <w:bCs/>
                <w:color w:val="FFFFFF"/>
                <w:spacing w:val="20"/>
                <w:lang w:val="fr-FR"/>
              </w:rPr>
            </w:pPr>
            <w:r>
              <w:rPr>
                <w:rFonts w:ascii="Calibri" w:hAnsi="Calibri"/>
                <w:color w:val="FFFFFF"/>
                <w:spacing w:val="20"/>
                <w:lang w:val="fr-FR"/>
              </w:rPr>
              <w:t>6</w:t>
            </w:r>
            <w:r w:rsidR="005F07EB" w:rsidRPr="00FD11DE">
              <w:rPr>
                <w:rFonts w:ascii="Calibri" w:hAnsi="Calibri"/>
                <w:color w:val="FFFFFF"/>
                <w:spacing w:val="20"/>
                <w:lang w:val="fr-FR"/>
              </w:rPr>
              <w:t xml:space="preserve">. </w:t>
            </w:r>
            <w:r w:rsidR="00D87666" w:rsidRPr="00FD11DE">
              <w:rPr>
                <w:rFonts w:ascii="Calibri" w:hAnsi="Calibri"/>
                <w:color w:val="FFFFFF"/>
                <w:spacing w:val="20"/>
                <w:sz w:val="20"/>
                <w:lang w:val="fr-FR"/>
              </w:rPr>
              <w:t>Exactitude des informations de l’installation déclarée</w:t>
            </w:r>
          </w:p>
        </w:tc>
      </w:tr>
    </w:tbl>
    <w:p w14:paraId="7E3806E3" w14:textId="77777777" w:rsidR="005F07EB" w:rsidRPr="00FD11DE" w:rsidRDefault="005F07EB">
      <w:pPr>
        <w:rPr>
          <w:sz w:val="10"/>
          <w:lang w:val="fr-FR"/>
        </w:rPr>
      </w:pPr>
    </w:p>
    <w:tbl>
      <w:tblPr>
        <w:tblW w:w="10944" w:type="dxa"/>
        <w:tblInd w:w="-1168" w:type="dxa"/>
        <w:tblLayout w:type="fixed"/>
        <w:tblLook w:val="0000" w:firstRow="0" w:lastRow="0" w:firstColumn="0" w:lastColumn="0" w:noHBand="0" w:noVBand="0"/>
      </w:tblPr>
      <w:tblGrid>
        <w:gridCol w:w="425"/>
        <w:gridCol w:w="10519"/>
      </w:tblGrid>
      <w:tr w:rsidR="00530E41" w:rsidRPr="00A84672" w14:paraId="3D034C2F" w14:textId="77777777" w:rsidTr="0038295C">
        <w:trPr>
          <w:trHeight w:val="18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466D3225" w14:textId="77777777" w:rsidR="00530E41" w:rsidRPr="00AE3F5A" w:rsidRDefault="00F94AAC" w:rsidP="00DD7788">
            <w:pPr>
              <w:ind w:left="-113" w:right="-113"/>
              <w:jc w:val="center"/>
              <w:rPr>
                <w:rFonts w:ascii="Calibri" w:hAnsi="Calibri" w:cs="Arial"/>
                <w:b/>
                <w:sz w:val="14"/>
                <w:szCs w:val="14"/>
                <w:lang w:val="fr-FR"/>
              </w:rPr>
            </w:pPr>
            <w:r w:rsidRPr="00AE3F5A">
              <w:rPr>
                <w:rFonts w:ascii="Calibri" w:hAnsi="Calibri" w:cs="Arial"/>
                <w:b/>
                <w:sz w:val="14"/>
                <w:szCs w:val="14"/>
                <w:lang w:val="fr-FR"/>
              </w:rPr>
              <w:t>6</w:t>
            </w:r>
            <w:r w:rsidR="00530E41" w:rsidRPr="00AE3F5A">
              <w:rPr>
                <w:rFonts w:ascii="Calibri" w:hAnsi="Calibri" w:cs="Arial"/>
                <w:b/>
                <w:sz w:val="14"/>
                <w:szCs w:val="14"/>
                <w:lang w:val="fr-FR"/>
              </w:rPr>
              <w:t>.01</w:t>
            </w:r>
          </w:p>
        </w:tc>
        <w:tc>
          <w:tcPr>
            <w:tcW w:w="10519" w:type="dxa"/>
            <w:tcBorders>
              <w:top w:val="single" w:sz="4" w:space="0" w:color="auto"/>
              <w:left w:val="single" w:sz="4" w:space="0" w:color="auto"/>
              <w:bottom w:val="single" w:sz="4" w:space="0" w:color="auto"/>
              <w:right w:val="single" w:sz="4" w:space="0" w:color="auto"/>
            </w:tcBorders>
            <w:shd w:val="clear" w:color="auto" w:fill="auto"/>
          </w:tcPr>
          <w:p w14:paraId="66298B15" w14:textId="77777777" w:rsidR="00E87A3B" w:rsidRPr="00AE3F5A" w:rsidRDefault="00E87A3B" w:rsidP="00AE3F5A">
            <w:pPr>
              <w:spacing w:before="60"/>
              <w:rPr>
                <w:rFonts w:ascii="Calibri" w:hAnsi="Calibri" w:cs="Arial"/>
                <w:bCs/>
                <w:sz w:val="18"/>
                <w:lang w:val="fr-FR"/>
              </w:rPr>
            </w:pPr>
            <w:r w:rsidRPr="00AE3F5A">
              <w:rPr>
                <w:rFonts w:ascii="Calibri" w:hAnsi="Calibri" w:cs="Arial"/>
                <w:bCs/>
                <w:sz w:val="18"/>
                <w:lang w:val="fr-FR"/>
              </w:rPr>
              <w:t>Le (la) sou</w:t>
            </w:r>
            <w:r w:rsidR="0094712F" w:rsidRPr="00AE3F5A">
              <w:rPr>
                <w:rFonts w:ascii="Calibri" w:hAnsi="Calibri" w:cs="Arial"/>
                <w:bCs/>
                <w:sz w:val="18"/>
                <w:lang w:val="fr-FR"/>
              </w:rPr>
              <w:t xml:space="preserve">ssigné(e) repris sous l’alinéa </w:t>
            </w:r>
            <w:r w:rsidR="00F94AAC" w:rsidRPr="00AE3F5A">
              <w:rPr>
                <w:rFonts w:ascii="Calibri" w:hAnsi="Calibri" w:cs="Arial"/>
                <w:bCs/>
                <w:sz w:val="18"/>
                <w:lang w:val="fr-FR"/>
              </w:rPr>
              <w:t>5</w:t>
            </w:r>
            <w:r w:rsidRPr="00AE3F5A">
              <w:rPr>
                <w:rFonts w:ascii="Calibri" w:hAnsi="Calibri" w:cs="Arial"/>
                <w:bCs/>
                <w:sz w:val="18"/>
                <w:lang w:val="fr-FR"/>
              </w:rPr>
              <w:t>) déclare par la présente que :</w:t>
            </w:r>
          </w:p>
          <w:p w14:paraId="62C99612" w14:textId="77777777" w:rsidR="00E87A3B" w:rsidRPr="00AE3F5A" w:rsidRDefault="00E87A3B" w:rsidP="00AE3F5A">
            <w:pPr>
              <w:numPr>
                <w:ilvl w:val="0"/>
                <w:numId w:val="12"/>
              </w:numPr>
              <w:spacing w:before="60"/>
              <w:rPr>
                <w:rFonts w:ascii="Calibri" w:hAnsi="Calibri" w:cs="Arial"/>
                <w:bCs/>
                <w:sz w:val="18"/>
                <w:lang w:val="fr-FR"/>
              </w:rPr>
            </w:pPr>
            <w:proofErr w:type="gramStart"/>
            <w:r w:rsidRPr="00AE3F5A">
              <w:rPr>
                <w:rFonts w:ascii="Calibri" w:hAnsi="Calibri" w:cs="Arial"/>
                <w:b/>
                <w:sz w:val="18"/>
                <w:szCs w:val="18"/>
                <w:lang w:val="fr-FR"/>
              </w:rPr>
              <w:t>les</w:t>
            </w:r>
            <w:proofErr w:type="gramEnd"/>
            <w:r w:rsidRPr="00AE3F5A">
              <w:rPr>
                <w:rFonts w:ascii="Calibri" w:hAnsi="Calibri" w:cs="Arial"/>
                <w:b/>
                <w:sz w:val="18"/>
                <w:szCs w:val="18"/>
                <w:lang w:val="fr-FR"/>
              </w:rPr>
              <w:t xml:space="preserve"> travaux ont été réalisés conformément aux indications fournies à la présente fiche ;</w:t>
            </w:r>
          </w:p>
          <w:p w14:paraId="6A8F0A87" w14:textId="77777777" w:rsidR="00E87A3B" w:rsidRPr="00AE3F5A" w:rsidRDefault="00E87A3B" w:rsidP="00AE3F5A">
            <w:pPr>
              <w:numPr>
                <w:ilvl w:val="0"/>
                <w:numId w:val="12"/>
              </w:numPr>
              <w:spacing w:before="60"/>
              <w:rPr>
                <w:rFonts w:ascii="Calibri" w:hAnsi="Calibri" w:cs="Arial"/>
                <w:bCs/>
                <w:sz w:val="18"/>
                <w:lang w:val="fr-FR"/>
              </w:rPr>
            </w:pPr>
            <w:proofErr w:type="gramStart"/>
            <w:r w:rsidRPr="00AE3F5A">
              <w:rPr>
                <w:rFonts w:ascii="Calibri" w:hAnsi="Calibri" w:cs="Arial"/>
                <w:b/>
                <w:sz w:val="18"/>
                <w:szCs w:val="18"/>
                <w:lang w:val="fr-FR"/>
              </w:rPr>
              <w:t>le</w:t>
            </w:r>
            <w:proofErr w:type="gramEnd"/>
            <w:r w:rsidRPr="00AE3F5A">
              <w:rPr>
                <w:rFonts w:ascii="Calibri" w:hAnsi="Calibri" w:cs="Arial"/>
                <w:b/>
                <w:sz w:val="18"/>
                <w:szCs w:val="18"/>
                <w:lang w:val="fr-FR"/>
              </w:rPr>
              <w:t xml:space="preserve"> cas échéant, ces indications sont conformes au calcul de performance énergétique ;</w:t>
            </w:r>
          </w:p>
          <w:p w14:paraId="0C93BCA8" w14:textId="4D6D37C0" w:rsidR="00E87A3B" w:rsidRPr="00AE3F5A" w:rsidRDefault="00E87A3B" w:rsidP="00AE3F5A">
            <w:pPr>
              <w:pStyle w:val="En-tte"/>
              <w:spacing w:before="60"/>
              <w:rPr>
                <w:rFonts w:ascii="Calibri" w:hAnsi="Calibri"/>
                <w:sz w:val="18"/>
                <w:lang w:val="fr-FR"/>
              </w:rPr>
            </w:pPr>
            <w:r w:rsidRPr="00AE3F5A">
              <w:rPr>
                <w:rFonts w:ascii="Calibri" w:hAnsi="Calibri" w:cs="Arial"/>
                <w:bCs/>
                <w:sz w:val="18"/>
                <w:lang w:val="fr-FR"/>
              </w:rPr>
              <w:t>Le (la) soussigné(e) repris sous l’alinéa</w:t>
            </w:r>
            <w:r w:rsidR="00CF1A8A" w:rsidRPr="00AE3F5A">
              <w:rPr>
                <w:rFonts w:ascii="Calibri" w:hAnsi="Calibri" w:cs="Arial"/>
                <w:bCs/>
                <w:sz w:val="18"/>
                <w:lang w:val="fr-FR"/>
              </w:rPr>
              <w:t> </w:t>
            </w:r>
            <w:r w:rsidR="00F94AAC" w:rsidRPr="00AE3F5A">
              <w:rPr>
                <w:rFonts w:ascii="Calibri" w:hAnsi="Calibri" w:cs="Arial"/>
                <w:bCs/>
                <w:sz w:val="18"/>
                <w:lang w:val="fr-FR"/>
              </w:rPr>
              <w:t>5</w:t>
            </w:r>
            <w:r w:rsidRPr="00AE3F5A">
              <w:rPr>
                <w:rFonts w:ascii="Calibri" w:hAnsi="Calibri" w:cs="Arial"/>
                <w:bCs/>
                <w:sz w:val="18"/>
                <w:lang w:val="fr-FR"/>
              </w:rPr>
              <w:t>) d</w:t>
            </w:r>
            <w:r w:rsidRPr="00AE3F5A">
              <w:rPr>
                <w:rFonts w:ascii="Calibri" w:hAnsi="Calibri"/>
                <w:sz w:val="18"/>
                <w:lang w:val="fr-FR"/>
              </w:rPr>
              <w:t xml:space="preserve">éclare avoir observé tous les éléments pertinents pour pouvoir considérer la fiche annexe </w:t>
            </w:r>
            <w:r w:rsidR="00167B3C" w:rsidRPr="00AE3F5A">
              <w:rPr>
                <w:rFonts w:ascii="Calibri" w:hAnsi="Calibri"/>
                <w:sz w:val="18"/>
                <w:lang w:val="fr-FR"/>
              </w:rPr>
              <w:br/>
            </w:r>
            <w:r w:rsidRPr="00AE3F5A">
              <w:rPr>
                <w:rFonts w:ascii="Calibri" w:hAnsi="Calibri"/>
                <w:sz w:val="18"/>
                <w:lang w:val="fr-FR"/>
              </w:rPr>
              <w:t>BOIS</w:t>
            </w:r>
            <w:r w:rsidR="00C975F9" w:rsidRPr="00AE3F5A">
              <w:rPr>
                <w:rFonts w:ascii="Calibri" w:hAnsi="Calibri"/>
                <w:sz w:val="18"/>
                <w:lang w:val="fr-FR"/>
              </w:rPr>
              <w:t>-20</w:t>
            </w:r>
            <w:r w:rsidR="00167B3C" w:rsidRPr="00AE3F5A">
              <w:rPr>
                <w:rFonts w:ascii="Calibri" w:hAnsi="Calibri"/>
                <w:sz w:val="18"/>
                <w:lang w:val="fr-FR"/>
              </w:rPr>
              <w:t>22</w:t>
            </w:r>
            <w:r w:rsidRPr="00AE3F5A">
              <w:rPr>
                <w:rFonts w:ascii="Calibri" w:hAnsi="Calibri"/>
                <w:sz w:val="18"/>
                <w:lang w:val="fr-FR"/>
              </w:rPr>
              <w:t xml:space="preserve"> comme complète, à savoir </w:t>
            </w:r>
            <w:r w:rsidR="00AE17C0" w:rsidRPr="00AE3F5A">
              <w:rPr>
                <w:rFonts w:ascii="Calibri" w:hAnsi="Calibri"/>
                <w:sz w:val="18"/>
                <w:lang w:val="fr-FR"/>
              </w:rPr>
              <w:t>que</w:t>
            </w:r>
            <w:r w:rsidR="00AE17C0" w:rsidRPr="00AE3F5A">
              <w:rPr>
                <w:rFonts w:ascii="Calibri" w:hAnsi="Calibri"/>
                <w:b/>
                <w:sz w:val="18"/>
                <w:lang w:val="fr-FR"/>
              </w:rPr>
              <w:t xml:space="preserve"> </w:t>
            </w:r>
            <w:r w:rsidR="00AE17C0" w:rsidRPr="00AE3F5A">
              <w:rPr>
                <w:rFonts w:ascii="Calibri" w:hAnsi="Calibri"/>
                <w:sz w:val="18"/>
                <w:lang w:val="fr-FR"/>
              </w:rPr>
              <w:t>toutes les lignes numérotées de la présente fiche sont remplies.</w:t>
            </w:r>
          </w:p>
          <w:p w14:paraId="4E2A7DA0" w14:textId="10D16C41" w:rsidR="00C9078D" w:rsidRPr="00AE3F5A" w:rsidRDefault="00C9078D" w:rsidP="00AE3F5A">
            <w:pPr>
              <w:suppressAutoHyphens w:val="0"/>
              <w:spacing w:before="60"/>
              <w:ind w:right="339"/>
              <w:rPr>
                <w:rFonts w:ascii="Calibri" w:hAnsi="Calibri"/>
                <w:sz w:val="18"/>
                <w:szCs w:val="18"/>
                <w:lang w:val="fr-FR"/>
              </w:rPr>
            </w:pPr>
            <w:r w:rsidRPr="00AE3F5A">
              <w:rPr>
                <w:rFonts w:ascii="Calibri" w:hAnsi="Calibri" w:cs="Arial"/>
                <w:bCs/>
                <w:sz w:val="18"/>
                <w:szCs w:val="18"/>
                <w:lang w:val="fr-FR"/>
              </w:rPr>
              <w:t>Le (la) soussigné(e) repris sous l’alinéa </w:t>
            </w:r>
            <w:r w:rsidR="00F94AAC" w:rsidRPr="00AE3F5A">
              <w:rPr>
                <w:rFonts w:ascii="Calibri" w:hAnsi="Calibri" w:cs="Arial"/>
                <w:bCs/>
                <w:sz w:val="18"/>
                <w:szCs w:val="18"/>
                <w:lang w:val="fr-FR"/>
              </w:rPr>
              <w:t>5</w:t>
            </w:r>
            <w:r w:rsidRPr="00AE3F5A">
              <w:rPr>
                <w:rFonts w:ascii="Calibri" w:hAnsi="Calibri" w:cs="Arial"/>
                <w:bCs/>
                <w:sz w:val="18"/>
                <w:szCs w:val="18"/>
                <w:lang w:val="fr-FR"/>
              </w:rPr>
              <w:t>)</w:t>
            </w:r>
            <w:r w:rsidRPr="00AE3F5A">
              <w:rPr>
                <w:rFonts w:ascii="Calibri" w:hAnsi="Calibri" w:cs="Arial"/>
                <w:sz w:val="18"/>
                <w:szCs w:val="18"/>
                <w:lang w:val="fr-FR"/>
              </w:rPr>
              <w:t xml:space="preserve"> déclare </w:t>
            </w:r>
            <w:r w:rsidRPr="00AE3F5A">
              <w:rPr>
                <w:rFonts w:ascii="Calibri" w:hAnsi="Calibri"/>
                <w:sz w:val="18"/>
                <w:szCs w:val="18"/>
                <w:lang w:val="fr-FR"/>
              </w:rPr>
              <w:t xml:space="preserve">avoir connaissance que les renseignements fournis par </w:t>
            </w:r>
            <w:r w:rsidRPr="00AE3F5A">
              <w:rPr>
                <w:rFonts w:ascii="Calibri" w:hAnsi="Calibri" w:cs="Arial"/>
                <w:bCs/>
                <w:sz w:val="18"/>
                <w:szCs w:val="18"/>
                <w:lang w:val="fr-FR"/>
              </w:rPr>
              <w:t xml:space="preserve">le (la) soussigné(e) </w:t>
            </w:r>
            <w:r w:rsidRPr="00AE3F5A">
              <w:rPr>
                <w:rFonts w:ascii="Calibri" w:hAnsi="Calibri"/>
                <w:sz w:val="18"/>
                <w:szCs w:val="18"/>
                <w:lang w:val="fr-FR"/>
              </w:rPr>
              <w:t xml:space="preserve">sont traités conformément </w:t>
            </w:r>
            <w:r w:rsidR="0034020B">
              <w:rPr>
                <w:rFonts w:ascii="Calibri" w:hAnsi="Calibri"/>
                <w:sz w:val="18"/>
                <w:szCs w:val="18"/>
                <w:lang w:val="fr-FR"/>
              </w:rPr>
              <w:t xml:space="preserve">au Règlement (UE) </w:t>
            </w:r>
            <w:r w:rsidR="000F3E0D" w:rsidRPr="000F3E0D">
              <w:rPr>
                <w:rFonts w:ascii="Calibri" w:hAnsi="Calibri"/>
                <w:sz w:val="18"/>
                <w:szCs w:val="18"/>
                <w:lang w:val="fr-FR"/>
              </w:rPr>
              <w:t xml:space="preserve">2016/679 </w:t>
            </w:r>
            <w:r w:rsidRPr="00AE3F5A">
              <w:rPr>
                <w:rFonts w:ascii="Calibri" w:hAnsi="Calibri"/>
                <w:sz w:val="18"/>
                <w:szCs w:val="18"/>
                <w:lang w:val="fr-FR"/>
              </w:rPr>
              <w:t>relati</w:t>
            </w:r>
            <w:r w:rsidR="00C37078">
              <w:rPr>
                <w:rFonts w:ascii="Calibri" w:hAnsi="Calibri"/>
                <w:sz w:val="18"/>
                <w:szCs w:val="18"/>
                <w:lang w:val="fr-FR"/>
              </w:rPr>
              <w:t>f</w:t>
            </w:r>
            <w:r w:rsidRPr="00AE3F5A">
              <w:rPr>
                <w:rFonts w:ascii="Calibri" w:hAnsi="Calibri"/>
                <w:sz w:val="18"/>
                <w:szCs w:val="18"/>
                <w:lang w:val="fr-FR"/>
              </w:rPr>
              <w:t xml:space="preserve"> à la protection des personnes à l’égard du traitement des données à caractère personnel.</w:t>
            </w:r>
          </w:p>
          <w:p w14:paraId="020BB064" w14:textId="25941A74" w:rsidR="003F4D5B" w:rsidRPr="003F4D5B" w:rsidRDefault="00E87A3B" w:rsidP="003F4D5B">
            <w:pPr>
              <w:spacing w:before="60"/>
              <w:rPr>
                <w:rFonts w:ascii="Calibri" w:hAnsi="Calibri" w:cs="Arial"/>
                <w:sz w:val="18"/>
                <w:szCs w:val="18"/>
                <w:lang w:val="fr-FR"/>
              </w:rPr>
            </w:pPr>
            <w:r w:rsidRPr="00AE3F5A">
              <w:rPr>
                <w:rFonts w:ascii="Calibri" w:hAnsi="Calibri" w:cs="Arial"/>
                <w:bCs/>
                <w:sz w:val="18"/>
                <w:lang w:val="fr-FR"/>
              </w:rPr>
              <w:t>Le (la) soussigné(e) repris sous l’alinéa</w:t>
            </w:r>
            <w:r w:rsidR="00CF1A8A" w:rsidRPr="00AE3F5A">
              <w:rPr>
                <w:rFonts w:ascii="Calibri" w:hAnsi="Calibri" w:cs="Arial"/>
                <w:bCs/>
                <w:sz w:val="18"/>
                <w:lang w:val="fr-FR"/>
              </w:rPr>
              <w:t> </w:t>
            </w:r>
            <w:r w:rsidR="00F94AAC" w:rsidRPr="00AE3F5A">
              <w:rPr>
                <w:rFonts w:ascii="Calibri" w:hAnsi="Calibri" w:cs="Arial"/>
                <w:bCs/>
                <w:sz w:val="18"/>
                <w:lang w:val="fr-FR"/>
              </w:rPr>
              <w:t>5</w:t>
            </w:r>
            <w:r w:rsidRPr="00AE3F5A">
              <w:rPr>
                <w:rFonts w:ascii="Calibri" w:hAnsi="Calibri" w:cs="Arial"/>
                <w:bCs/>
                <w:sz w:val="18"/>
                <w:lang w:val="fr-FR"/>
              </w:rPr>
              <w:t>)</w:t>
            </w:r>
            <w:r w:rsidRPr="00AE3F5A">
              <w:rPr>
                <w:rFonts w:ascii="Calibri" w:hAnsi="Calibri" w:cs="Arial"/>
                <w:sz w:val="18"/>
                <w:szCs w:val="18"/>
                <w:lang w:val="fr-FR"/>
              </w:rPr>
              <w:t xml:space="preserve"> déclare avoir pris connaissance d</w:t>
            </w:r>
            <w:r w:rsidR="002F7344" w:rsidRPr="00AE3F5A">
              <w:rPr>
                <w:rFonts w:ascii="Calibri" w:hAnsi="Calibri" w:cs="Arial"/>
                <w:sz w:val="18"/>
                <w:szCs w:val="18"/>
                <w:lang w:val="fr-FR"/>
              </w:rPr>
              <w:t>e la loi</w:t>
            </w:r>
            <w:r w:rsidRPr="00AE3F5A">
              <w:rPr>
                <w:rFonts w:ascii="Calibri" w:hAnsi="Calibri" w:cs="Arial"/>
                <w:sz w:val="18"/>
                <w:szCs w:val="18"/>
                <w:lang w:val="fr-FR"/>
              </w:rPr>
              <w:t xml:space="preserve"> du </w:t>
            </w:r>
            <w:r w:rsidR="00AE3F5A" w:rsidRPr="00AE3F5A">
              <w:rPr>
                <w:rFonts w:ascii="Calibri" w:hAnsi="Calibri" w:cs="Arial"/>
                <w:sz w:val="18"/>
                <w:szCs w:val="18"/>
                <w:lang w:val="fr-FR"/>
              </w:rPr>
              <w:t>23 décembre 2016</w:t>
            </w:r>
            <w:r w:rsidR="00535C77" w:rsidRPr="00AE3F5A">
              <w:rPr>
                <w:rFonts w:ascii="Calibri" w:hAnsi="Calibri" w:cs="Arial"/>
                <w:sz w:val="18"/>
                <w:szCs w:val="18"/>
                <w:lang w:val="fr-FR"/>
              </w:rPr>
              <w:t xml:space="preserve"> </w:t>
            </w:r>
            <w:r w:rsidRPr="00AE3F5A">
              <w:rPr>
                <w:rFonts w:ascii="Calibri" w:hAnsi="Calibri" w:cs="Arial"/>
                <w:sz w:val="18"/>
                <w:szCs w:val="18"/>
                <w:lang w:val="fr-FR"/>
              </w:rPr>
              <w:t xml:space="preserve">instituant un régime d’aides </w:t>
            </w:r>
            <w:r w:rsidR="00167B3C" w:rsidRPr="00AE3F5A">
              <w:rPr>
                <w:rFonts w:ascii="Calibri" w:hAnsi="Calibri" w:cs="Arial"/>
                <w:sz w:val="18"/>
                <w:szCs w:val="18"/>
                <w:lang w:val="fr-FR"/>
              </w:rPr>
              <w:br/>
            </w:r>
            <w:r w:rsidRPr="00AE3F5A">
              <w:rPr>
                <w:rFonts w:ascii="Calibri" w:hAnsi="Calibri" w:cs="Arial"/>
                <w:sz w:val="18"/>
                <w:szCs w:val="18"/>
                <w:lang w:val="fr-FR"/>
              </w:rPr>
              <w:t xml:space="preserve">pour la promotion de l’utilisation rationnelle de l’énergie et la mise en valeur des énergies renouvelables dans le domaine du </w:t>
            </w:r>
            <w:r w:rsidR="00E10D1A" w:rsidRPr="00AE3F5A">
              <w:rPr>
                <w:rFonts w:ascii="Calibri" w:hAnsi="Calibri" w:cs="Arial"/>
                <w:sz w:val="18"/>
                <w:szCs w:val="18"/>
                <w:lang w:val="fr-FR"/>
              </w:rPr>
              <w:t xml:space="preserve">logement </w:t>
            </w:r>
            <w:r w:rsidR="00E10D1A" w:rsidRPr="001927E0">
              <w:rPr>
                <w:rFonts w:ascii="Calibri" w:hAnsi="Calibri" w:cs="Arial"/>
                <w:b/>
                <w:sz w:val="18"/>
                <w:szCs w:val="18"/>
                <w:lang w:val="fr-FR"/>
              </w:rPr>
              <w:t>(</w:t>
            </w:r>
            <w:r w:rsidR="00E10D1A" w:rsidRPr="00AE3F5A">
              <w:rPr>
                <w:rFonts w:ascii="Calibri" w:hAnsi="Calibri" w:cs="Arial"/>
                <w:b/>
                <w:sz w:val="18"/>
                <w:szCs w:val="16"/>
                <w:lang w:val="fr-FR"/>
              </w:rPr>
              <w:t>Mémorial A</w:t>
            </w:r>
            <w:r w:rsidR="00AE3F5A" w:rsidRPr="00AE3F5A">
              <w:rPr>
                <w:rFonts w:ascii="Calibri" w:hAnsi="Calibri" w:cs="Arial"/>
                <w:b/>
                <w:sz w:val="18"/>
                <w:szCs w:val="16"/>
                <w:lang w:val="fr-FR"/>
              </w:rPr>
              <w:t>179</w:t>
            </w:r>
            <w:r w:rsidR="00E10D1A" w:rsidRPr="00AE3F5A">
              <w:rPr>
                <w:rFonts w:ascii="Calibri" w:hAnsi="Calibri" w:cs="Arial"/>
                <w:b/>
                <w:sz w:val="18"/>
                <w:szCs w:val="16"/>
                <w:lang w:val="fr-FR"/>
              </w:rPr>
              <w:t>/20</w:t>
            </w:r>
            <w:r w:rsidR="00167B3C" w:rsidRPr="00AE3F5A">
              <w:rPr>
                <w:rFonts w:ascii="Calibri" w:hAnsi="Calibri" w:cs="Arial"/>
                <w:b/>
                <w:sz w:val="18"/>
                <w:szCs w:val="16"/>
                <w:lang w:val="fr-FR"/>
              </w:rPr>
              <w:t>2</w:t>
            </w:r>
            <w:r w:rsidR="00535C77" w:rsidRPr="00AE3F5A">
              <w:rPr>
                <w:rFonts w:ascii="Calibri" w:hAnsi="Calibri" w:cs="Arial"/>
                <w:b/>
                <w:sz w:val="18"/>
                <w:szCs w:val="16"/>
                <w:lang w:val="fr-FR"/>
              </w:rPr>
              <w:t>2</w:t>
            </w:r>
            <w:r w:rsidR="00E10D1A" w:rsidRPr="00AE3F5A">
              <w:rPr>
                <w:rFonts w:ascii="Calibri" w:hAnsi="Calibri" w:cs="Arial"/>
                <w:b/>
                <w:sz w:val="18"/>
                <w:szCs w:val="16"/>
                <w:lang w:val="fr-FR"/>
              </w:rPr>
              <w:t xml:space="preserve">) </w:t>
            </w:r>
            <w:r w:rsidR="00E10D1A" w:rsidRPr="00AE3F5A">
              <w:rPr>
                <w:rFonts w:ascii="Calibri" w:hAnsi="Calibri" w:cs="Arial"/>
                <w:sz w:val="18"/>
                <w:szCs w:val="18"/>
                <w:lang w:val="fr-FR"/>
              </w:rPr>
              <w:t>et</w:t>
            </w:r>
            <w:r w:rsidR="00FC77EC" w:rsidRPr="00AE3F5A">
              <w:rPr>
                <w:rFonts w:ascii="Calibri" w:hAnsi="Calibri" w:cs="Arial"/>
                <w:sz w:val="18"/>
                <w:szCs w:val="18"/>
                <w:lang w:val="fr-FR"/>
              </w:rPr>
              <w:t xml:space="preserve"> l</w:t>
            </w:r>
            <w:r w:rsidR="00E10D1A" w:rsidRPr="00AE3F5A">
              <w:rPr>
                <w:rFonts w:ascii="Calibri" w:hAnsi="Calibri" w:cs="Arial"/>
                <w:sz w:val="18"/>
                <w:szCs w:val="18"/>
                <w:lang w:val="fr-FR"/>
              </w:rPr>
              <w:t xml:space="preserve">es </w:t>
            </w:r>
            <w:r w:rsidR="00E10D1A" w:rsidRPr="00AE3F5A">
              <w:rPr>
                <w:rFonts w:ascii="Calibri" w:hAnsi="Calibri" w:cs="Calibri"/>
                <w:sz w:val="18"/>
                <w:szCs w:val="18"/>
                <w:lang w:val="fr-FR" w:eastAsia="en-US"/>
              </w:rPr>
              <w:t>règlements grand-ducaux pris en exécution de cette loi</w:t>
            </w:r>
            <w:r w:rsidR="00195C17">
              <w:rPr>
                <w:rFonts w:ascii="Calibri" w:hAnsi="Calibri" w:cs="Calibri"/>
                <w:sz w:val="18"/>
                <w:szCs w:val="18"/>
                <w:lang w:val="fr-FR" w:eastAsia="en-US"/>
              </w:rPr>
              <w:t xml:space="preserve"> </w:t>
            </w:r>
            <w:r w:rsidR="00195C17" w:rsidRPr="001927E0">
              <w:rPr>
                <w:rFonts w:ascii="Calibri" w:hAnsi="Calibri" w:cs="Calibri"/>
                <w:b/>
                <w:sz w:val="18"/>
                <w:szCs w:val="18"/>
                <w:lang w:val="fr-FR" w:eastAsia="en-US"/>
              </w:rPr>
              <w:t>(</w:t>
            </w:r>
            <w:r w:rsidR="00195C17">
              <w:rPr>
                <w:rFonts w:ascii="Calibri" w:hAnsi="Calibri" w:cs="Arial"/>
                <w:b/>
                <w:sz w:val="18"/>
                <w:szCs w:val="16"/>
                <w:lang w:val="fr-LU"/>
              </w:rPr>
              <w:t>Mémorial A180/2022)</w:t>
            </w:r>
            <w:r w:rsidR="000672FA" w:rsidRPr="00AE3F5A">
              <w:rPr>
                <w:rFonts w:ascii="Calibri" w:hAnsi="Calibri" w:cs="Arial"/>
                <w:sz w:val="18"/>
                <w:szCs w:val="18"/>
                <w:lang w:val="fr-FR"/>
              </w:rPr>
              <w:t>.</w:t>
            </w:r>
            <w:r w:rsidR="003F4D5B">
              <w:rPr>
                <w:rFonts w:ascii="Calibri" w:hAnsi="Calibri" w:cs="Arial"/>
                <w:sz w:val="18"/>
                <w:szCs w:val="18"/>
                <w:lang w:val="fr-FR"/>
              </w:rPr>
              <w:t xml:space="preserve"> </w:t>
            </w:r>
            <w:r w:rsidR="003F4D5B" w:rsidRPr="003F4D5B">
              <w:rPr>
                <w:rFonts w:ascii="Calibri" w:hAnsi="Calibri" w:cs="Arial"/>
                <w:sz w:val="18"/>
                <w:szCs w:val="18"/>
                <w:lang w:val="fr-FR"/>
              </w:rPr>
              <w:t xml:space="preserve">Veuillez naviguer vers le lien </w:t>
            </w:r>
            <w:hyperlink r:id="rId8" w:history="1">
              <w:r w:rsidR="003F4D5B" w:rsidRPr="003F4D5B">
                <w:rPr>
                  <w:rStyle w:val="Lienhypertexte"/>
                  <w:rFonts w:ascii="Calibri" w:hAnsi="Calibri" w:cs="Arial"/>
                  <w:sz w:val="18"/>
                  <w:szCs w:val="18"/>
                  <w:lang w:val="fr-FR"/>
                </w:rPr>
                <w:t>https://environnement.public.lu/fr/support/protection-donnees/aev.html</w:t>
              </w:r>
            </w:hyperlink>
            <w:r w:rsidR="003F4D5B" w:rsidRPr="003F4D5B">
              <w:rPr>
                <w:rFonts w:ascii="Calibri" w:hAnsi="Calibri" w:cs="Arial"/>
                <w:sz w:val="18"/>
                <w:szCs w:val="18"/>
                <w:lang w:val="fr-FR"/>
              </w:rPr>
              <w:t xml:space="preserve"> pour prendre connaissance du détail de la protection de vos données, appliquée par l’Administration de l’environnement</w:t>
            </w:r>
            <w:r w:rsidR="00ED7CCF">
              <w:rPr>
                <w:rFonts w:ascii="Calibri" w:hAnsi="Calibri" w:cs="Arial"/>
                <w:sz w:val="18"/>
                <w:szCs w:val="18"/>
                <w:lang w:val="fr-FR"/>
              </w:rPr>
              <w:t>.</w:t>
            </w:r>
          </w:p>
          <w:p w14:paraId="4F22529E" w14:textId="157A9205" w:rsidR="00E87A3B" w:rsidRPr="00AE3F5A" w:rsidRDefault="00E87A3B" w:rsidP="00AE3F5A">
            <w:pPr>
              <w:spacing w:before="60"/>
              <w:rPr>
                <w:rFonts w:ascii="Calibri" w:hAnsi="Calibri" w:cs="Arial"/>
                <w:sz w:val="18"/>
                <w:szCs w:val="18"/>
                <w:lang w:val="fr-FR"/>
              </w:rPr>
            </w:pPr>
          </w:p>
          <w:p w14:paraId="72C85C06" w14:textId="77777777" w:rsidR="00530E41" w:rsidRPr="00AE3F5A" w:rsidRDefault="00530E41" w:rsidP="00DD7788">
            <w:pPr>
              <w:pStyle w:val="En-tte"/>
              <w:spacing w:before="120"/>
              <w:jc w:val="both"/>
              <w:rPr>
                <w:rFonts w:ascii="Calibri" w:hAnsi="Calibri"/>
                <w:bCs/>
                <w:sz w:val="2"/>
                <w:lang w:val="fr-FR"/>
              </w:rPr>
            </w:pPr>
          </w:p>
          <w:p w14:paraId="0B7F5036" w14:textId="77777777" w:rsidR="00530E41" w:rsidRPr="00AE3F5A" w:rsidRDefault="00530E41" w:rsidP="00695618">
            <w:pPr>
              <w:spacing w:before="120" w:after="120"/>
              <w:jc w:val="center"/>
              <w:rPr>
                <w:rFonts w:ascii="Calibri" w:hAnsi="Calibri" w:cs="Arial"/>
                <w:sz w:val="18"/>
                <w:lang w:val="fr-FR"/>
              </w:rPr>
            </w:pPr>
            <w:r w:rsidRPr="00AE3F5A">
              <w:rPr>
                <w:rFonts w:ascii="Calibri" w:hAnsi="Calibri" w:cs="Arial"/>
                <w:sz w:val="18"/>
                <w:lang w:val="fr-FR"/>
              </w:rPr>
              <w:t>______________________le _______________________20__</w:t>
            </w:r>
          </w:p>
          <w:p w14:paraId="2E34EF2D" w14:textId="77777777" w:rsidR="00530E41" w:rsidRPr="00AE3F5A" w:rsidRDefault="00530E41" w:rsidP="00DD7788">
            <w:pPr>
              <w:snapToGrid w:val="0"/>
              <w:spacing w:after="240"/>
              <w:jc w:val="center"/>
              <w:rPr>
                <w:rFonts w:ascii="Calibri" w:hAnsi="Calibri" w:cs="Arial"/>
                <w:sz w:val="10"/>
                <w:lang w:val="fr-FR"/>
              </w:rPr>
            </w:pPr>
          </w:p>
          <w:p w14:paraId="3FC856BB" w14:textId="77777777" w:rsidR="00530E41" w:rsidRPr="00AE3F5A" w:rsidRDefault="00530E41" w:rsidP="00DD7788">
            <w:pPr>
              <w:snapToGrid w:val="0"/>
              <w:spacing w:after="240"/>
              <w:jc w:val="center"/>
              <w:rPr>
                <w:rFonts w:ascii="Calibri" w:hAnsi="Calibri" w:cs="Arial"/>
                <w:sz w:val="10"/>
                <w:szCs w:val="10"/>
                <w:lang w:val="fr-FR"/>
              </w:rPr>
            </w:pPr>
          </w:p>
          <w:p w14:paraId="03B4256B" w14:textId="77777777" w:rsidR="00695618" w:rsidRPr="00AE3F5A" w:rsidRDefault="00695618" w:rsidP="00DD7788">
            <w:pPr>
              <w:snapToGrid w:val="0"/>
              <w:spacing w:after="240"/>
              <w:jc w:val="center"/>
              <w:rPr>
                <w:rFonts w:ascii="Calibri" w:hAnsi="Calibri" w:cs="Arial"/>
                <w:sz w:val="10"/>
                <w:szCs w:val="10"/>
                <w:lang w:val="fr-FR"/>
              </w:rPr>
            </w:pPr>
          </w:p>
          <w:p w14:paraId="310C3969" w14:textId="2E3A62FC" w:rsidR="00530E41" w:rsidRPr="00AE3F5A" w:rsidRDefault="00530E41" w:rsidP="00636B4F">
            <w:pPr>
              <w:snapToGrid w:val="0"/>
              <w:spacing w:after="60"/>
              <w:jc w:val="center"/>
              <w:rPr>
                <w:rFonts w:ascii="Calibri" w:hAnsi="Calibri" w:cs="Arial"/>
                <w:sz w:val="18"/>
                <w:lang w:val="fr-FR"/>
              </w:rPr>
            </w:pPr>
            <w:r w:rsidRPr="00AE3F5A">
              <w:rPr>
                <w:rFonts w:ascii="Calibri" w:hAnsi="Calibri" w:cs="Arial"/>
                <w:sz w:val="18"/>
                <w:lang w:val="fr-FR"/>
              </w:rPr>
              <w:t>Signature et cachet</w:t>
            </w:r>
            <w:r w:rsidR="007B3E8B" w:rsidRPr="00AE3F5A">
              <w:rPr>
                <w:rFonts w:ascii="Calibri" w:hAnsi="Calibri" w:cs="Arial"/>
                <w:sz w:val="18"/>
                <w:lang w:val="fr-FR"/>
              </w:rPr>
              <w:t xml:space="preserve"> du déclarant</w:t>
            </w:r>
          </w:p>
        </w:tc>
      </w:tr>
    </w:tbl>
    <w:p w14:paraId="428E7526" w14:textId="77777777" w:rsidR="00F61A48" w:rsidRPr="00F94AAC" w:rsidRDefault="00F61A48" w:rsidP="00F94AAC">
      <w:pPr>
        <w:pStyle w:val="Notedebasdepage"/>
        <w:rPr>
          <w:rFonts w:asciiTheme="minorHAnsi" w:hAnsiTheme="minorHAnsi" w:cstheme="minorHAnsi"/>
          <w:sz w:val="18"/>
          <w:szCs w:val="18"/>
          <w:lang w:val="fr-FR"/>
        </w:rPr>
      </w:pPr>
    </w:p>
    <w:sectPr w:rsidR="00F61A48" w:rsidRPr="00F94AAC" w:rsidSect="0092467F">
      <w:footerReference w:type="default" r:id="rId9"/>
      <w:headerReference w:type="first" r:id="rId10"/>
      <w:footerReference w:type="first" r:id="rId11"/>
      <w:footnotePr>
        <w:pos w:val="beneathText"/>
      </w:footnotePr>
      <w:pgSz w:w="11905" w:h="16837"/>
      <w:pgMar w:top="1247" w:right="1276" w:bottom="142" w:left="1701" w:header="624"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B29C" w14:textId="77777777" w:rsidR="0032396B" w:rsidRDefault="0032396B">
      <w:r>
        <w:separator/>
      </w:r>
    </w:p>
  </w:endnote>
  <w:endnote w:type="continuationSeparator" w:id="0">
    <w:p w14:paraId="732AAFFB" w14:textId="77777777" w:rsidR="0032396B" w:rsidRDefault="003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Mod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C7DA" w14:textId="77777777" w:rsidR="009A26A1" w:rsidRPr="00037601" w:rsidRDefault="009A26A1" w:rsidP="00762F75">
    <w:pPr>
      <w:pStyle w:val="Pieddepage"/>
      <w:rPr>
        <w:rStyle w:val="Numrodepage"/>
        <w:rFonts w:ascii="Arial" w:hAnsi="Arial" w:cs="Arial"/>
        <w:sz w:val="16"/>
        <w:lang w:val="fr-FR"/>
      </w:rPr>
    </w:pPr>
    <w:r>
      <w:rPr>
        <w:rFonts w:ascii="Arial" w:hAnsi="Arial" w:cs="Arial"/>
        <w:sz w:val="16"/>
        <w:lang w:val="fr-CH"/>
      </w:rPr>
      <w:tab/>
    </w:r>
  </w:p>
  <w:tbl>
    <w:tblPr>
      <w:tblW w:w="10807" w:type="dxa"/>
      <w:tblInd w:w="-1026" w:type="dxa"/>
      <w:tblBorders>
        <w:top w:val="single" w:sz="4" w:space="0" w:color="auto"/>
      </w:tblBorders>
      <w:tblLook w:val="04A0" w:firstRow="1" w:lastRow="0" w:firstColumn="1" w:lastColumn="0" w:noHBand="0" w:noVBand="1"/>
    </w:tblPr>
    <w:tblGrid>
      <w:gridCol w:w="3811"/>
      <w:gridCol w:w="2803"/>
      <w:gridCol w:w="4193"/>
    </w:tblGrid>
    <w:tr w:rsidR="00AE3F5A" w:rsidRPr="00AE3F5A" w14:paraId="4CB682C1" w14:textId="77777777" w:rsidTr="0038295C">
      <w:tc>
        <w:tcPr>
          <w:tcW w:w="3811" w:type="dxa"/>
          <w:shd w:val="clear" w:color="auto" w:fill="auto"/>
        </w:tcPr>
        <w:p w14:paraId="6C87B79B" w14:textId="37EDBC26" w:rsidR="009A26A1" w:rsidRPr="00AE3F5A" w:rsidRDefault="009A26A1" w:rsidP="00721CF4">
          <w:pPr>
            <w:pStyle w:val="Pieddepage"/>
            <w:rPr>
              <w:rFonts w:ascii="Calibri" w:hAnsi="Calibri"/>
              <w:sz w:val="14"/>
              <w:szCs w:val="14"/>
              <w:lang w:val="fr-FR"/>
            </w:rPr>
          </w:pPr>
          <w:r w:rsidRPr="00AE3F5A">
            <w:rPr>
              <w:rFonts w:ascii="Calibri" w:hAnsi="Calibri"/>
              <w:sz w:val="14"/>
              <w:szCs w:val="14"/>
              <w:lang w:val="fr-FR"/>
            </w:rPr>
            <w:t xml:space="preserve">Version : </w:t>
          </w:r>
          <w:r w:rsidR="00ED7CCF" w:rsidRPr="00ED7CCF">
            <w:rPr>
              <w:rFonts w:ascii="Calibri" w:hAnsi="Calibri"/>
              <w:sz w:val="14"/>
              <w:szCs w:val="14"/>
              <w:lang w:val="fr-FR"/>
            </w:rPr>
            <w:t>20240709</w:t>
          </w:r>
        </w:p>
      </w:tc>
      <w:tc>
        <w:tcPr>
          <w:tcW w:w="2803" w:type="dxa"/>
          <w:shd w:val="clear" w:color="auto" w:fill="auto"/>
        </w:tcPr>
        <w:p w14:paraId="2D9BA51A" w14:textId="77777777" w:rsidR="009A26A1" w:rsidRPr="00AE3F5A" w:rsidRDefault="009A26A1" w:rsidP="004608B1">
          <w:pPr>
            <w:pStyle w:val="Pieddepage"/>
            <w:rPr>
              <w:rFonts w:ascii="Calibri" w:hAnsi="Calibri"/>
              <w:sz w:val="14"/>
              <w:szCs w:val="14"/>
              <w:lang w:val="fr-FR"/>
            </w:rPr>
          </w:pPr>
        </w:p>
      </w:tc>
      <w:tc>
        <w:tcPr>
          <w:tcW w:w="4193" w:type="dxa"/>
          <w:shd w:val="clear" w:color="auto" w:fill="auto"/>
        </w:tcPr>
        <w:p w14:paraId="4719B095" w14:textId="77777777" w:rsidR="009A26A1" w:rsidRPr="00AE3F5A" w:rsidRDefault="009A26A1" w:rsidP="004608B1">
          <w:pPr>
            <w:pStyle w:val="Pieddepage"/>
            <w:jc w:val="right"/>
            <w:rPr>
              <w:rFonts w:ascii="Calibri" w:hAnsi="Calibri"/>
              <w:sz w:val="14"/>
              <w:szCs w:val="14"/>
              <w:lang w:val="fr-FR"/>
            </w:rPr>
          </w:pPr>
          <w:r w:rsidRPr="00AE3F5A">
            <w:rPr>
              <w:rFonts w:ascii="Calibri" w:hAnsi="Calibri"/>
              <w:sz w:val="14"/>
              <w:szCs w:val="14"/>
              <w:lang w:val="fr-FR"/>
            </w:rPr>
            <w:t>BOIS-2022</w:t>
          </w:r>
        </w:p>
        <w:p w14:paraId="3F9831AD" w14:textId="0F467761" w:rsidR="009A26A1" w:rsidRPr="00AE3F5A" w:rsidRDefault="009A26A1" w:rsidP="004608B1">
          <w:pPr>
            <w:pStyle w:val="Pieddepage"/>
            <w:jc w:val="right"/>
            <w:rPr>
              <w:rFonts w:ascii="Calibri" w:hAnsi="Calibri"/>
              <w:sz w:val="14"/>
              <w:szCs w:val="14"/>
              <w:lang w:val="fr-FR"/>
            </w:rPr>
          </w:pPr>
          <w:r w:rsidRPr="00AE3F5A">
            <w:rPr>
              <w:rFonts w:ascii="Calibri" w:hAnsi="Calibri"/>
              <w:sz w:val="14"/>
              <w:szCs w:val="14"/>
              <w:lang w:val="fr-FR"/>
            </w:rPr>
            <w:t xml:space="preserve">Page </w:t>
          </w:r>
          <w:r w:rsidRPr="00AE3F5A">
            <w:rPr>
              <w:rFonts w:ascii="Calibri" w:hAnsi="Calibri"/>
              <w:bCs/>
              <w:sz w:val="14"/>
              <w:szCs w:val="14"/>
              <w:lang w:val="fr-FR"/>
            </w:rPr>
            <w:fldChar w:fldCharType="begin"/>
          </w:r>
          <w:r w:rsidRPr="00AE3F5A">
            <w:rPr>
              <w:rFonts w:ascii="Calibri" w:hAnsi="Calibri"/>
              <w:bCs/>
              <w:sz w:val="14"/>
              <w:szCs w:val="14"/>
              <w:lang w:val="fr-FR"/>
            </w:rPr>
            <w:instrText>PAGE  \* Arabic  \* MERGEFORMAT</w:instrText>
          </w:r>
          <w:r w:rsidRPr="00AE3F5A">
            <w:rPr>
              <w:rFonts w:ascii="Calibri" w:hAnsi="Calibri"/>
              <w:bCs/>
              <w:sz w:val="14"/>
              <w:szCs w:val="14"/>
              <w:lang w:val="fr-FR"/>
            </w:rPr>
            <w:fldChar w:fldCharType="separate"/>
          </w:r>
          <w:r w:rsidR="00513CEF">
            <w:rPr>
              <w:rFonts w:ascii="Calibri" w:hAnsi="Calibri"/>
              <w:bCs/>
              <w:noProof/>
              <w:sz w:val="14"/>
              <w:szCs w:val="14"/>
              <w:lang w:val="fr-FR"/>
            </w:rPr>
            <w:t>4</w:t>
          </w:r>
          <w:r w:rsidRPr="00AE3F5A">
            <w:rPr>
              <w:rFonts w:ascii="Calibri" w:hAnsi="Calibri"/>
              <w:bCs/>
              <w:sz w:val="14"/>
              <w:szCs w:val="14"/>
              <w:lang w:val="fr-FR"/>
            </w:rPr>
            <w:fldChar w:fldCharType="end"/>
          </w:r>
          <w:r w:rsidRPr="00AE3F5A">
            <w:rPr>
              <w:rFonts w:ascii="Calibri" w:hAnsi="Calibri"/>
              <w:sz w:val="14"/>
              <w:szCs w:val="14"/>
              <w:lang w:val="fr-FR"/>
            </w:rPr>
            <w:t xml:space="preserve"> / </w:t>
          </w:r>
          <w:r w:rsidRPr="00AE3F5A">
            <w:rPr>
              <w:rFonts w:ascii="Calibri" w:hAnsi="Calibri"/>
              <w:bCs/>
              <w:sz w:val="14"/>
              <w:szCs w:val="14"/>
              <w:lang w:val="fr-FR"/>
            </w:rPr>
            <w:fldChar w:fldCharType="begin"/>
          </w:r>
          <w:r w:rsidRPr="00AE3F5A">
            <w:rPr>
              <w:rFonts w:ascii="Calibri" w:hAnsi="Calibri"/>
              <w:bCs/>
              <w:sz w:val="14"/>
              <w:szCs w:val="14"/>
              <w:lang w:val="fr-FR"/>
            </w:rPr>
            <w:instrText>NUMPAGES  \* Arabic  \* MERGEFORMAT</w:instrText>
          </w:r>
          <w:r w:rsidRPr="00AE3F5A">
            <w:rPr>
              <w:rFonts w:ascii="Calibri" w:hAnsi="Calibri"/>
              <w:bCs/>
              <w:sz w:val="14"/>
              <w:szCs w:val="14"/>
              <w:lang w:val="fr-FR"/>
            </w:rPr>
            <w:fldChar w:fldCharType="separate"/>
          </w:r>
          <w:r w:rsidR="00513CEF">
            <w:rPr>
              <w:rFonts w:ascii="Calibri" w:hAnsi="Calibri"/>
              <w:bCs/>
              <w:noProof/>
              <w:sz w:val="14"/>
              <w:szCs w:val="14"/>
              <w:lang w:val="fr-FR"/>
            </w:rPr>
            <w:t>4</w:t>
          </w:r>
          <w:r w:rsidRPr="00AE3F5A">
            <w:rPr>
              <w:rFonts w:ascii="Calibri" w:hAnsi="Calibri"/>
              <w:bCs/>
              <w:sz w:val="14"/>
              <w:szCs w:val="14"/>
              <w:lang w:val="fr-FR"/>
            </w:rPr>
            <w:fldChar w:fldCharType="end"/>
          </w:r>
        </w:p>
      </w:tc>
    </w:tr>
  </w:tbl>
  <w:p w14:paraId="10C2F5D7" w14:textId="77777777" w:rsidR="009A26A1" w:rsidRPr="00037601" w:rsidRDefault="009A26A1" w:rsidP="00762F75">
    <w:pPr>
      <w:pStyle w:val="Pieddepage"/>
      <w:rPr>
        <w:rStyle w:val="Numrodepage"/>
        <w:rFonts w:ascii="Arial" w:hAnsi="Arial" w:cs="Arial"/>
        <w:sz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7" w:type="dxa"/>
      <w:tblInd w:w="-1026" w:type="dxa"/>
      <w:tblBorders>
        <w:top w:val="single" w:sz="4" w:space="0" w:color="auto"/>
      </w:tblBorders>
      <w:tblLook w:val="04A0" w:firstRow="1" w:lastRow="0" w:firstColumn="1" w:lastColumn="0" w:noHBand="0" w:noVBand="1"/>
    </w:tblPr>
    <w:tblGrid>
      <w:gridCol w:w="3811"/>
      <w:gridCol w:w="2803"/>
      <w:gridCol w:w="4193"/>
    </w:tblGrid>
    <w:tr w:rsidR="00AE3F5A" w:rsidRPr="00AE3F5A" w14:paraId="728C80AA" w14:textId="77777777" w:rsidTr="0038295C">
      <w:tc>
        <w:tcPr>
          <w:tcW w:w="3811" w:type="dxa"/>
          <w:shd w:val="clear" w:color="auto" w:fill="auto"/>
        </w:tcPr>
        <w:p w14:paraId="6B7A0BC8" w14:textId="3657D014" w:rsidR="009A26A1" w:rsidRPr="00AE3F5A" w:rsidRDefault="000C1ED8">
          <w:pPr>
            <w:pStyle w:val="Pieddepage"/>
            <w:rPr>
              <w:rFonts w:ascii="Calibri" w:hAnsi="Calibri"/>
              <w:sz w:val="14"/>
              <w:szCs w:val="14"/>
              <w:lang w:val="fr-LU"/>
            </w:rPr>
          </w:pPr>
          <w:r w:rsidRPr="00AE3F5A">
            <w:rPr>
              <w:rFonts w:ascii="Calibri" w:hAnsi="Calibri"/>
              <w:sz w:val="14"/>
              <w:szCs w:val="14"/>
              <w:lang w:val="fr-FR"/>
            </w:rPr>
            <w:t xml:space="preserve">Version : </w:t>
          </w:r>
          <w:r w:rsidR="00ED7CCF" w:rsidRPr="00ED7CCF">
            <w:rPr>
              <w:rFonts w:ascii="Calibri" w:hAnsi="Calibri"/>
              <w:sz w:val="14"/>
              <w:szCs w:val="14"/>
              <w:lang w:val="fr-FR"/>
            </w:rPr>
            <w:t>20240709</w:t>
          </w:r>
        </w:p>
      </w:tc>
      <w:tc>
        <w:tcPr>
          <w:tcW w:w="2803" w:type="dxa"/>
          <w:shd w:val="clear" w:color="auto" w:fill="auto"/>
        </w:tcPr>
        <w:p w14:paraId="4422F709" w14:textId="77777777" w:rsidR="009A26A1" w:rsidRPr="00AE3F5A" w:rsidRDefault="009A26A1" w:rsidP="004608B1">
          <w:pPr>
            <w:pStyle w:val="Pieddepage"/>
            <w:rPr>
              <w:rFonts w:ascii="Calibri" w:hAnsi="Calibri"/>
              <w:sz w:val="14"/>
              <w:szCs w:val="14"/>
              <w:lang w:val="fr-LU"/>
            </w:rPr>
          </w:pPr>
        </w:p>
      </w:tc>
      <w:tc>
        <w:tcPr>
          <w:tcW w:w="4193" w:type="dxa"/>
          <w:shd w:val="clear" w:color="auto" w:fill="auto"/>
        </w:tcPr>
        <w:p w14:paraId="0C6BE605" w14:textId="77777777" w:rsidR="009A26A1" w:rsidRPr="00AE3F5A" w:rsidRDefault="009A26A1" w:rsidP="004608B1">
          <w:pPr>
            <w:pStyle w:val="Pieddepage"/>
            <w:jc w:val="right"/>
            <w:rPr>
              <w:rFonts w:ascii="Calibri" w:hAnsi="Calibri"/>
              <w:sz w:val="14"/>
              <w:szCs w:val="14"/>
              <w:lang w:val="fr-LU"/>
            </w:rPr>
          </w:pPr>
          <w:r w:rsidRPr="00AE3F5A">
            <w:rPr>
              <w:rFonts w:ascii="Calibri" w:hAnsi="Calibri"/>
              <w:sz w:val="14"/>
              <w:szCs w:val="14"/>
              <w:lang w:val="fr-LU"/>
            </w:rPr>
            <w:t>BOIS-2022</w:t>
          </w:r>
        </w:p>
        <w:p w14:paraId="226407D0" w14:textId="0ECB0237" w:rsidR="009A26A1" w:rsidRPr="00AE3F5A" w:rsidRDefault="009A26A1" w:rsidP="004608B1">
          <w:pPr>
            <w:pStyle w:val="Pieddepage"/>
            <w:jc w:val="right"/>
            <w:rPr>
              <w:rFonts w:ascii="Calibri" w:hAnsi="Calibri"/>
              <w:sz w:val="14"/>
              <w:szCs w:val="14"/>
              <w:lang w:val="fr-LU"/>
            </w:rPr>
          </w:pPr>
          <w:r w:rsidRPr="00AE3F5A">
            <w:rPr>
              <w:rFonts w:ascii="Calibri" w:hAnsi="Calibri"/>
              <w:sz w:val="14"/>
              <w:szCs w:val="14"/>
              <w:lang w:val="fr-LU"/>
            </w:rPr>
            <w:t xml:space="preserve">Page </w:t>
          </w:r>
          <w:r w:rsidRPr="00AE3F5A">
            <w:rPr>
              <w:rFonts w:ascii="Calibri" w:hAnsi="Calibri"/>
              <w:bCs/>
              <w:sz w:val="14"/>
              <w:szCs w:val="14"/>
              <w:lang w:val="fr-LU"/>
            </w:rPr>
            <w:fldChar w:fldCharType="begin"/>
          </w:r>
          <w:r w:rsidRPr="00AE3F5A">
            <w:rPr>
              <w:rFonts w:ascii="Calibri" w:hAnsi="Calibri"/>
              <w:bCs/>
              <w:sz w:val="14"/>
              <w:szCs w:val="14"/>
              <w:lang w:val="fr-LU"/>
            </w:rPr>
            <w:instrText>PAGE  \* Arabic  \* MERGEFORMAT</w:instrText>
          </w:r>
          <w:r w:rsidRPr="00AE3F5A">
            <w:rPr>
              <w:rFonts w:ascii="Calibri" w:hAnsi="Calibri"/>
              <w:bCs/>
              <w:sz w:val="14"/>
              <w:szCs w:val="14"/>
              <w:lang w:val="fr-LU"/>
            </w:rPr>
            <w:fldChar w:fldCharType="separate"/>
          </w:r>
          <w:r w:rsidR="00513CEF">
            <w:rPr>
              <w:rFonts w:ascii="Calibri" w:hAnsi="Calibri"/>
              <w:bCs/>
              <w:noProof/>
              <w:sz w:val="14"/>
              <w:szCs w:val="14"/>
              <w:lang w:val="fr-LU"/>
            </w:rPr>
            <w:t>1</w:t>
          </w:r>
          <w:r w:rsidRPr="00AE3F5A">
            <w:rPr>
              <w:rFonts w:ascii="Calibri" w:hAnsi="Calibri"/>
              <w:bCs/>
              <w:sz w:val="14"/>
              <w:szCs w:val="14"/>
              <w:lang w:val="fr-LU"/>
            </w:rPr>
            <w:fldChar w:fldCharType="end"/>
          </w:r>
          <w:r w:rsidRPr="00AE3F5A">
            <w:rPr>
              <w:rFonts w:ascii="Calibri" w:hAnsi="Calibri"/>
              <w:sz w:val="14"/>
              <w:szCs w:val="14"/>
              <w:lang w:val="fr-LU"/>
            </w:rPr>
            <w:t xml:space="preserve"> / </w:t>
          </w:r>
          <w:r w:rsidRPr="00AE3F5A">
            <w:rPr>
              <w:rFonts w:ascii="Calibri" w:hAnsi="Calibri"/>
              <w:bCs/>
              <w:sz w:val="14"/>
              <w:szCs w:val="14"/>
              <w:lang w:val="fr-LU"/>
            </w:rPr>
            <w:fldChar w:fldCharType="begin"/>
          </w:r>
          <w:r w:rsidRPr="00AE3F5A">
            <w:rPr>
              <w:rFonts w:ascii="Calibri" w:hAnsi="Calibri"/>
              <w:bCs/>
              <w:sz w:val="14"/>
              <w:szCs w:val="14"/>
              <w:lang w:val="fr-LU"/>
            </w:rPr>
            <w:instrText>NUMPAGES  \* Arabic  \* MERGEFORMAT</w:instrText>
          </w:r>
          <w:r w:rsidRPr="00AE3F5A">
            <w:rPr>
              <w:rFonts w:ascii="Calibri" w:hAnsi="Calibri"/>
              <w:bCs/>
              <w:sz w:val="14"/>
              <w:szCs w:val="14"/>
              <w:lang w:val="fr-LU"/>
            </w:rPr>
            <w:fldChar w:fldCharType="separate"/>
          </w:r>
          <w:r w:rsidR="00513CEF">
            <w:rPr>
              <w:rFonts w:ascii="Calibri" w:hAnsi="Calibri"/>
              <w:bCs/>
              <w:noProof/>
              <w:sz w:val="14"/>
              <w:szCs w:val="14"/>
              <w:lang w:val="fr-LU"/>
            </w:rPr>
            <w:t>4</w:t>
          </w:r>
          <w:r w:rsidRPr="00AE3F5A">
            <w:rPr>
              <w:rFonts w:ascii="Calibri" w:hAnsi="Calibri"/>
              <w:bCs/>
              <w:sz w:val="14"/>
              <w:szCs w:val="14"/>
              <w:lang w:val="fr-LU"/>
            </w:rPr>
            <w:fldChar w:fldCharType="end"/>
          </w:r>
        </w:p>
      </w:tc>
    </w:tr>
  </w:tbl>
  <w:p w14:paraId="1330EC40" w14:textId="77777777" w:rsidR="009A26A1" w:rsidRPr="00372FB1" w:rsidRDefault="009A26A1" w:rsidP="00762F75">
    <w:pPr>
      <w:pStyle w:val="Pieddepage"/>
      <w:rPr>
        <w:rStyle w:val="Numrodepage"/>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B5FB" w14:textId="77777777" w:rsidR="0032396B" w:rsidRDefault="0032396B">
      <w:r>
        <w:separator/>
      </w:r>
    </w:p>
  </w:footnote>
  <w:footnote w:type="continuationSeparator" w:id="0">
    <w:p w14:paraId="142F4396" w14:textId="77777777" w:rsidR="0032396B" w:rsidRDefault="003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00" w:firstRow="0" w:lastRow="0" w:firstColumn="0" w:lastColumn="0" w:noHBand="0" w:noVBand="0"/>
    </w:tblPr>
    <w:tblGrid>
      <w:gridCol w:w="6009"/>
      <w:gridCol w:w="3772"/>
    </w:tblGrid>
    <w:tr w:rsidR="009A26A1" w:rsidRPr="00B629F4" w14:paraId="53C4D186" w14:textId="77777777" w:rsidTr="0038295C">
      <w:trPr>
        <w:trHeight w:val="184"/>
      </w:trPr>
      <w:tc>
        <w:tcPr>
          <w:tcW w:w="6009" w:type="dxa"/>
          <w:vMerge w:val="restart"/>
        </w:tcPr>
        <w:p w14:paraId="09D0D037" w14:textId="37CAA587" w:rsidR="009A26A1" w:rsidRPr="00AE3F5A" w:rsidRDefault="009A26A1">
          <w:pPr>
            <w:pStyle w:val="En-tte"/>
            <w:snapToGrid w:val="0"/>
            <w:jc w:val="center"/>
            <w:rPr>
              <w:rFonts w:ascii="Calibri" w:hAnsi="Calibri" w:cs="Arial"/>
              <w:sz w:val="28"/>
              <w:lang w:val="fr-CH"/>
            </w:rPr>
          </w:pPr>
          <w:r w:rsidRPr="00AE3F5A">
            <w:rPr>
              <w:rFonts w:ascii="Calibri" w:hAnsi="Calibri" w:cs="Arial"/>
              <w:sz w:val="28"/>
              <w:lang w:val="fr-CH"/>
            </w:rPr>
            <w:t>Fiche</w:t>
          </w:r>
          <w:r w:rsidR="00F5178C">
            <w:rPr>
              <w:rFonts w:ascii="Calibri" w:hAnsi="Calibri" w:cs="Arial"/>
              <w:sz w:val="28"/>
              <w:lang w:val="fr-CH"/>
            </w:rPr>
            <w:t> </w:t>
          </w:r>
          <w:r w:rsidRPr="00AE3F5A">
            <w:rPr>
              <w:rFonts w:ascii="Calibri" w:hAnsi="Calibri" w:cs="Arial"/>
              <w:sz w:val="28"/>
              <w:lang w:val="fr-CH"/>
            </w:rPr>
            <w:t>: BOIS-2022</w:t>
          </w:r>
        </w:p>
        <w:p w14:paraId="2AD08FFE" w14:textId="77777777" w:rsidR="009A26A1" w:rsidRPr="00AE3F5A" w:rsidRDefault="009A26A1" w:rsidP="00953EEA">
          <w:pPr>
            <w:pStyle w:val="En-tte"/>
            <w:jc w:val="center"/>
            <w:rPr>
              <w:rFonts w:ascii="Arial Narrow" w:hAnsi="Arial Narrow" w:cs="Arial"/>
              <w:b/>
              <w:sz w:val="28"/>
              <w:lang w:val="fr-CH"/>
            </w:rPr>
          </w:pPr>
          <w:r w:rsidRPr="00AE3F5A">
            <w:rPr>
              <w:rFonts w:ascii="Calibri" w:hAnsi="Calibri" w:cs="Arial"/>
              <w:b/>
              <w:sz w:val="28"/>
              <w:lang w:val="fr-CH"/>
            </w:rPr>
            <w:t>- Chaudière à bois -</w:t>
          </w:r>
        </w:p>
      </w:tc>
      <w:tc>
        <w:tcPr>
          <w:tcW w:w="3772"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E30DE17" w14:textId="77777777" w:rsidR="009A26A1" w:rsidRPr="00B629F4" w:rsidRDefault="009A26A1" w:rsidP="004608B1">
          <w:pPr>
            <w:pStyle w:val="En-tte"/>
            <w:jc w:val="center"/>
            <w:rPr>
              <w:rFonts w:ascii="Calibri" w:hAnsi="Calibri"/>
              <w:sz w:val="16"/>
              <w:lang w:val="fr-FR"/>
            </w:rPr>
          </w:pPr>
          <w:r w:rsidRPr="00D43379">
            <w:rPr>
              <w:rFonts w:ascii="Calibri" w:hAnsi="Calibri"/>
              <w:sz w:val="16"/>
              <w:lang w:val="fr-CH"/>
            </w:rPr>
            <w:t>Réservé à l’Administration</w:t>
          </w:r>
        </w:p>
      </w:tc>
    </w:tr>
    <w:tr w:rsidR="009A26A1" w:rsidRPr="00B629F4" w14:paraId="2F7A6E2C" w14:textId="77777777" w:rsidTr="0038295C">
      <w:trPr>
        <w:trHeight w:val="184"/>
      </w:trPr>
      <w:tc>
        <w:tcPr>
          <w:tcW w:w="6009" w:type="dxa"/>
          <w:vMerge/>
        </w:tcPr>
        <w:p w14:paraId="40A6F239" w14:textId="77777777" w:rsidR="009A26A1" w:rsidRPr="00AE3F5A" w:rsidRDefault="009A26A1">
          <w:pPr>
            <w:pStyle w:val="En-tte"/>
            <w:snapToGrid w:val="0"/>
            <w:jc w:val="center"/>
            <w:rPr>
              <w:rFonts w:ascii="Calibri" w:hAnsi="Calibri" w:cs="Arial"/>
              <w:sz w:val="28"/>
              <w:lang w:val="fr-CH"/>
            </w:rPr>
          </w:pPr>
        </w:p>
      </w:tc>
      <w:tc>
        <w:tcPr>
          <w:tcW w:w="3772" w:type="dxa"/>
          <w:tcBorders>
            <w:top w:val="single" w:sz="4" w:space="0" w:color="000000"/>
            <w:left w:val="single" w:sz="4" w:space="0" w:color="000000"/>
            <w:bottom w:val="single" w:sz="4" w:space="0" w:color="000000"/>
            <w:right w:val="single" w:sz="4" w:space="0" w:color="000000"/>
          </w:tcBorders>
          <w:shd w:val="pct5" w:color="auto" w:fill="auto"/>
          <w:vAlign w:val="center"/>
        </w:tcPr>
        <w:p w14:paraId="5FA747CD" w14:textId="77777777" w:rsidR="009A26A1" w:rsidRPr="006C7243" w:rsidRDefault="009A26A1" w:rsidP="004608B1">
          <w:pPr>
            <w:spacing w:before="120" w:after="120"/>
            <w:rPr>
              <w:rFonts w:ascii="Calibri" w:hAnsi="Calibri"/>
              <w:sz w:val="16"/>
              <w:lang w:val="fr-CH"/>
            </w:rPr>
          </w:pPr>
          <w:r w:rsidRPr="00D43379">
            <w:rPr>
              <w:rFonts w:ascii="Calibri" w:hAnsi="Calibri"/>
              <w:sz w:val="16"/>
              <w:lang w:val="fr-CH"/>
            </w:rPr>
            <w:t>Dossier numéro AEV :</w:t>
          </w:r>
        </w:p>
      </w:tc>
    </w:tr>
  </w:tbl>
  <w:p w14:paraId="06E15AA4" w14:textId="77777777" w:rsidR="009A26A1" w:rsidRPr="00122B0E" w:rsidRDefault="009A26A1">
    <w:pPr>
      <w:pStyle w:val="En-tte"/>
      <w:rPr>
        <w:rFonts w:ascii="Calibri" w:hAnsi="Calibri"/>
        <w:sz w:val="1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pPr>
    </w:lvl>
    <w:lvl w:ilvl="1">
      <w:start w:val="1"/>
      <w:numFmt w:val="none"/>
      <w:pStyle w:val="Titre2"/>
      <w:lvlText w:val=""/>
      <w:lvlJc w:val="left"/>
      <w:pPr>
        <w:tabs>
          <w:tab w:val="num" w:pos="576"/>
        </w:tabs>
      </w:pPr>
    </w:lvl>
    <w:lvl w:ilvl="2">
      <w:start w:val="1"/>
      <w:numFmt w:val="none"/>
      <w:pStyle w:val="Titre3"/>
      <w:lvlText w:val=""/>
      <w:lvlJc w:val="left"/>
      <w:pPr>
        <w:tabs>
          <w:tab w:val="num" w:pos="720"/>
        </w:tabs>
      </w:pPr>
    </w:lvl>
    <w:lvl w:ilvl="3">
      <w:start w:val="1"/>
      <w:numFmt w:val="none"/>
      <w:pStyle w:val="Titre4"/>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pStyle w:val="Titre7"/>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pPr>
    </w:lvl>
  </w:abstractNum>
  <w:abstractNum w:abstractNumId="2" w15:restartNumberingAfterBreak="0">
    <w:nsid w:val="00000003"/>
    <w:multiLevelType w:val="multilevel"/>
    <w:tmpl w:val="00000003"/>
    <w:lvl w:ilvl="0">
      <w:start w:val="1"/>
      <w:numFmt w:val="decimal"/>
      <w:lvlText w:val="%1."/>
      <w:lvlJc w:val="left"/>
      <w:pPr>
        <w:tabs>
          <w:tab w:val="num" w:pos="36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D1A511A"/>
    <w:multiLevelType w:val="hybridMultilevel"/>
    <w:tmpl w:val="389A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27D2"/>
    <w:multiLevelType w:val="hybridMultilevel"/>
    <w:tmpl w:val="B010C6F8"/>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975D82"/>
    <w:multiLevelType w:val="hybridMultilevel"/>
    <w:tmpl w:val="0D36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12DE7"/>
    <w:multiLevelType w:val="multilevel"/>
    <w:tmpl w:val="BE9A9ACC"/>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873"/>
        </w:tabs>
        <w:ind w:left="873" w:hanging="360"/>
      </w:pPr>
      <w:rPr>
        <w:rFonts w:ascii="Courier New" w:hAnsi="Courier New" w:cs="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cs="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cs="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37742C90"/>
    <w:multiLevelType w:val="hybridMultilevel"/>
    <w:tmpl w:val="AE56C644"/>
    <w:lvl w:ilvl="0" w:tplc="BE64A2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8D785A"/>
    <w:multiLevelType w:val="hybridMultilevel"/>
    <w:tmpl w:val="C2FE2928"/>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5C758B"/>
    <w:multiLevelType w:val="hybridMultilevel"/>
    <w:tmpl w:val="599C33F6"/>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7612F7"/>
    <w:multiLevelType w:val="hybridMultilevel"/>
    <w:tmpl w:val="62C0E2DE"/>
    <w:lvl w:ilvl="0" w:tplc="E9EC8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3154F"/>
    <w:multiLevelType w:val="hybridMultilevel"/>
    <w:tmpl w:val="47F4B394"/>
    <w:lvl w:ilvl="0" w:tplc="8910B962">
      <w:start w:val="1"/>
      <w:numFmt w:val="bullet"/>
      <w:lvlText w:val="–"/>
      <w:lvlJc w:val="left"/>
      <w:pPr>
        <w:tabs>
          <w:tab w:val="num" w:pos="2148"/>
        </w:tabs>
        <w:ind w:left="2148"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E5410F"/>
    <w:multiLevelType w:val="hybridMultilevel"/>
    <w:tmpl w:val="2C40EC60"/>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10519">
    <w:abstractNumId w:val="0"/>
  </w:num>
  <w:num w:numId="2" w16cid:durableId="243690181">
    <w:abstractNumId w:val="1"/>
  </w:num>
  <w:num w:numId="3" w16cid:durableId="503789471">
    <w:abstractNumId w:val="2"/>
  </w:num>
  <w:num w:numId="4" w16cid:durableId="347483749">
    <w:abstractNumId w:val="11"/>
  </w:num>
  <w:num w:numId="5" w16cid:durableId="2016609520">
    <w:abstractNumId w:val="12"/>
  </w:num>
  <w:num w:numId="6" w16cid:durableId="1511335428">
    <w:abstractNumId w:val="9"/>
  </w:num>
  <w:num w:numId="7" w16cid:durableId="1558660677">
    <w:abstractNumId w:val="8"/>
  </w:num>
  <w:num w:numId="8" w16cid:durableId="852459033">
    <w:abstractNumId w:val="4"/>
  </w:num>
  <w:num w:numId="9" w16cid:durableId="937712805">
    <w:abstractNumId w:val="7"/>
  </w:num>
  <w:num w:numId="10" w16cid:durableId="1237396504">
    <w:abstractNumId w:val="10"/>
  </w:num>
  <w:num w:numId="11" w16cid:durableId="1955211187">
    <w:abstractNumId w:val="6"/>
  </w:num>
  <w:num w:numId="12" w16cid:durableId="70932571">
    <w:abstractNumId w:val="5"/>
  </w:num>
  <w:num w:numId="13" w16cid:durableId="331372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UHXtEzesRw0ATl5zcbdgZUnGMbZF5xrxcOWN5EVpe2VAv6rMiTdJzI/4M/Z7gEPbKdE78EovU4jXudSgifQ==" w:salt="ADzxU3A0g0k4wIk8PnrNAA=="/>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E4"/>
    <w:rsid w:val="000007AD"/>
    <w:rsid w:val="00002913"/>
    <w:rsid w:val="000211A3"/>
    <w:rsid w:val="0002323D"/>
    <w:rsid w:val="00024315"/>
    <w:rsid w:val="00025430"/>
    <w:rsid w:val="000260A4"/>
    <w:rsid w:val="00037601"/>
    <w:rsid w:val="000504E2"/>
    <w:rsid w:val="000534B6"/>
    <w:rsid w:val="00056B47"/>
    <w:rsid w:val="000652C5"/>
    <w:rsid w:val="000672FA"/>
    <w:rsid w:val="00067C33"/>
    <w:rsid w:val="00070864"/>
    <w:rsid w:val="00073A1E"/>
    <w:rsid w:val="00074488"/>
    <w:rsid w:val="000802D4"/>
    <w:rsid w:val="00086907"/>
    <w:rsid w:val="00086C70"/>
    <w:rsid w:val="000A15C1"/>
    <w:rsid w:val="000A57CB"/>
    <w:rsid w:val="000A71BD"/>
    <w:rsid w:val="000B6B18"/>
    <w:rsid w:val="000B799A"/>
    <w:rsid w:val="000C1ED8"/>
    <w:rsid w:val="000C3CF5"/>
    <w:rsid w:val="000C7D7F"/>
    <w:rsid w:val="000D52E5"/>
    <w:rsid w:val="000E3A52"/>
    <w:rsid w:val="000F3E0D"/>
    <w:rsid w:val="000F7C02"/>
    <w:rsid w:val="00100572"/>
    <w:rsid w:val="00101D5F"/>
    <w:rsid w:val="0011121A"/>
    <w:rsid w:val="00114BF6"/>
    <w:rsid w:val="00114F0A"/>
    <w:rsid w:val="00122B0E"/>
    <w:rsid w:val="00126C85"/>
    <w:rsid w:val="00127C20"/>
    <w:rsid w:val="00136519"/>
    <w:rsid w:val="00142F99"/>
    <w:rsid w:val="001460E4"/>
    <w:rsid w:val="001519E7"/>
    <w:rsid w:val="00162E7A"/>
    <w:rsid w:val="00167B3C"/>
    <w:rsid w:val="0017243D"/>
    <w:rsid w:val="001745CD"/>
    <w:rsid w:val="0018101E"/>
    <w:rsid w:val="00190931"/>
    <w:rsid w:val="001927E0"/>
    <w:rsid w:val="00195C17"/>
    <w:rsid w:val="00196125"/>
    <w:rsid w:val="00196FEF"/>
    <w:rsid w:val="001A165D"/>
    <w:rsid w:val="001A1DE7"/>
    <w:rsid w:val="001A56CE"/>
    <w:rsid w:val="001B4A6D"/>
    <w:rsid w:val="001B7C2C"/>
    <w:rsid w:val="001C0603"/>
    <w:rsid w:val="001D329E"/>
    <w:rsid w:val="001D4B41"/>
    <w:rsid w:val="001D6629"/>
    <w:rsid w:val="001F3B2D"/>
    <w:rsid w:val="001F3C91"/>
    <w:rsid w:val="002016CE"/>
    <w:rsid w:val="00201B76"/>
    <w:rsid w:val="00205F34"/>
    <w:rsid w:val="002106AD"/>
    <w:rsid w:val="00222038"/>
    <w:rsid w:val="00224499"/>
    <w:rsid w:val="00224D02"/>
    <w:rsid w:val="002305C1"/>
    <w:rsid w:val="00231AE8"/>
    <w:rsid w:val="00232D46"/>
    <w:rsid w:val="00266001"/>
    <w:rsid w:val="00281A61"/>
    <w:rsid w:val="00281F11"/>
    <w:rsid w:val="00282831"/>
    <w:rsid w:val="002834F3"/>
    <w:rsid w:val="002955CE"/>
    <w:rsid w:val="00295EA6"/>
    <w:rsid w:val="002B26B9"/>
    <w:rsid w:val="002C0A53"/>
    <w:rsid w:val="002C1C47"/>
    <w:rsid w:val="002C1C76"/>
    <w:rsid w:val="002C672A"/>
    <w:rsid w:val="002D6A6B"/>
    <w:rsid w:val="002E06D9"/>
    <w:rsid w:val="002E36B0"/>
    <w:rsid w:val="002F4CF4"/>
    <w:rsid w:val="002F553A"/>
    <w:rsid w:val="002F7344"/>
    <w:rsid w:val="00300D0A"/>
    <w:rsid w:val="00302456"/>
    <w:rsid w:val="00306EB0"/>
    <w:rsid w:val="00306FF6"/>
    <w:rsid w:val="00315B64"/>
    <w:rsid w:val="0032046D"/>
    <w:rsid w:val="0032396B"/>
    <w:rsid w:val="00324988"/>
    <w:rsid w:val="00336C97"/>
    <w:rsid w:val="0034020B"/>
    <w:rsid w:val="00346FD7"/>
    <w:rsid w:val="003533E0"/>
    <w:rsid w:val="00355D28"/>
    <w:rsid w:val="00356580"/>
    <w:rsid w:val="0035659C"/>
    <w:rsid w:val="00367D44"/>
    <w:rsid w:val="003715EB"/>
    <w:rsid w:val="00372FB1"/>
    <w:rsid w:val="00373DA5"/>
    <w:rsid w:val="00374B3F"/>
    <w:rsid w:val="00376AFB"/>
    <w:rsid w:val="0038295C"/>
    <w:rsid w:val="003845E3"/>
    <w:rsid w:val="00384CC1"/>
    <w:rsid w:val="003850CF"/>
    <w:rsid w:val="003942FA"/>
    <w:rsid w:val="003B4CA9"/>
    <w:rsid w:val="003B7010"/>
    <w:rsid w:val="003C53A7"/>
    <w:rsid w:val="003C687B"/>
    <w:rsid w:val="003D2A58"/>
    <w:rsid w:val="003D5E93"/>
    <w:rsid w:val="003D6E23"/>
    <w:rsid w:val="003F4D5B"/>
    <w:rsid w:val="003F694D"/>
    <w:rsid w:val="00404995"/>
    <w:rsid w:val="00412559"/>
    <w:rsid w:val="00414719"/>
    <w:rsid w:val="00422B23"/>
    <w:rsid w:val="00426738"/>
    <w:rsid w:val="004368FC"/>
    <w:rsid w:val="00437FD7"/>
    <w:rsid w:val="0045197A"/>
    <w:rsid w:val="004608B1"/>
    <w:rsid w:val="00462E6D"/>
    <w:rsid w:val="004641DB"/>
    <w:rsid w:val="00472F4D"/>
    <w:rsid w:val="0049180F"/>
    <w:rsid w:val="00496732"/>
    <w:rsid w:val="004A02FE"/>
    <w:rsid w:val="004A15E0"/>
    <w:rsid w:val="004A2AC0"/>
    <w:rsid w:val="004B0B53"/>
    <w:rsid w:val="004B6187"/>
    <w:rsid w:val="004E179E"/>
    <w:rsid w:val="004E2479"/>
    <w:rsid w:val="004F01DC"/>
    <w:rsid w:val="005062F5"/>
    <w:rsid w:val="00510DF8"/>
    <w:rsid w:val="00513CEF"/>
    <w:rsid w:val="00530E41"/>
    <w:rsid w:val="00535C77"/>
    <w:rsid w:val="00550F3E"/>
    <w:rsid w:val="00551178"/>
    <w:rsid w:val="00555C24"/>
    <w:rsid w:val="0056075D"/>
    <w:rsid w:val="00560C22"/>
    <w:rsid w:val="00562CA9"/>
    <w:rsid w:val="00563432"/>
    <w:rsid w:val="00564DA7"/>
    <w:rsid w:val="0057011E"/>
    <w:rsid w:val="00573424"/>
    <w:rsid w:val="00581190"/>
    <w:rsid w:val="005815A5"/>
    <w:rsid w:val="0058161F"/>
    <w:rsid w:val="005837A0"/>
    <w:rsid w:val="005B4498"/>
    <w:rsid w:val="005C7BD0"/>
    <w:rsid w:val="005E2F96"/>
    <w:rsid w:val="005F07EB"/>
    <w:rsid w:val="005F142E"/>
    <w:rsid w:val="005F2DB0"/>
    <w:rsid w:val="005F4538"/>
    <w:rsid w:val="005F47F0"/>
    <w:rsid w:val="005F525E"/>
    <w:rsid w:val="0060499D"/>
    <w:rsid w:val="00616FFD"/>
    <w:rsid w:val="00620D58"/>
    <w:rsid w:val="00622471"/>
    <w:rsid w:val="00622FC6"/>
    <w:rsid w:val="00623479"/>
    <w:rsid w:val="006277E1"/>
    <w:rsid w:val="00636B4F"/>
    <w:rsid w:val="006379C6"/>
    <w:rsid w:val="00647B83"/>
    <w:rsid w:val="00657417"/>
    <w:rsid w:val="006775A4"/>
    <w:rsid w:val="00677692"/>
    <w:rsid w:val="006866B6"/>
    <w:rsid w:val="00687AEC"/>
    <w:rsid w:val="00695618"/>
    <w:rsid w:val="006A05E4"/>
    <w:rsid w:val="006A23E0"/>
    <w:rsid w:val="006A37B8"/>
    <w:rsid w:val="006A6045"/>
    <w:rsid w:val="006B0267"/>
    <w:rsid w:val="006B7292"/>
    <w:rsid w:val="006C0217"/>
    <w:rsid w:val="006C6F79"/>
    <w:rsid w:val="006C7243"/>
    <w:rsid w:val="006D0A0B"/>
    <w:rsid w:val="006D281B"/>
    <w:rsid w:val="006F2105"/>
    <w:rsid w:val="0070254F"/>
    <w:rsid w:val="0070307C"/>
    <w:rsid w:val="00703C07"/>
    <w:rsid w:val="00703CA5"/>
    <w:rsid w:val="00706CA6"/>
    <w:rsid w:val="007168D5"/>
    <w:rsid w:val="00717614"/>
    <w:rsid w:val="00721CF4"/>
    <w:rsid w:val="0072579B"/>
    <w:rsid w:val="007307B5"/>
    <w:rsid w:val="00741B4A"/>
    <w:rsid w:val="0074375B"/>
    <w:rsid w:val="00745660"/>
    <w:rsid w:val="00747796"/>
    <w:rsid w:val="00753055"/>
    <w:rsid w:val="00754B77"/>
    <w:rsid w:val="00760E43"/>
    <w:rsid w:val="00762F75"/>
    <w:rsid w:val="00773948"/>
    <w:rsid w:val="00777C33"/>
    <w:rsid w:val="00793794"/>
    <w:rsid w:val="007A05C1"/>
    <w:rsid w:val="007A0B90"/>
    <w:rsid w:val="007A25BE"/>
    <w:rsid w:val="007A798B"/>
    <w:rsid w:val="007B3E8B"/>
    <w:rsid w:val="007C6E08"/>
    <w:rsid w:val="007D5695"/>
    <w:rsid w:val="007D579C"/>
    <w:rsid w:val="00803FD9"/>
    <w:rsid w:val="00804EF1"/>
    <w:rsid w:val="00810776"/>
    <w:rsid w:val="00820268"/>
    <w:rsid w:val="00822E19"/>
    <w:rsid w:val="0083634D"/>
    <w:rsid w:val="00844DAC"/>
    <w:rsid w:val="0084764E"/>
    <w:rsid w:val="00861013"/>
    <w:rsid w:val="00870C32"/>
    <w:rsid w:val="00885D9B"/>
    <w:rsid w:val="008936ED"/>
    <w:rsid w:val="00894B79"/>
    <w:rsid w:val="008971AA"/>
    <w:rsid w:val="008A1D13"/>
    <w:rsid w:val="008A6410"/>
    <w:rsid w:val="008C32A3"/>
    <w:rsid w:val="008C37FF"/>
    <w:rsid w:val="008C6625"/>
    <w:rsid w:val="008D16B4"/>
    <w:rsid w:val="008D728F"/>
    <w:rsid w:val="008F13CE"/>
    <w:rsid w:val="008F44B7"/>
    <w:rsid w:val="008F60E9"/>
    <w:rsid w:val="008F7398"/>
    <w:rsid w:val="00901FAB"/>
    <w:rsid w:val="009047A5"/>
    <w:rsid w:val="00904DB4"/>
    <w:rsid w:val="00907861"/>
    <w:rsid w:val="00917324"/>
    <w:rsid w:val="009210F6"/>
    <w:rsid w:val="0092467F"/>
    <w:rsid w:val="0093608C"/>
    <w:rsid w:val="00945B55"/>
    <w:rsid w:val="0094712F"/>
    <w:rsid w:val="009513D1"/>
    <w:rsid w:val="00953EEA"/>
    <w:rsid w:val="009675F0"/>
    <w:rsid w:val="00977EA9"/>
    <w:rsid w:val="00990B6C"/>
    <w:rsid w:val="00990BF3"/>
    <w:rsid w:val="00997C7D"/>
    <w:rsid w:val="009A1846"/>
    <w:rsid w:val="009A26A1"/>
    <w:rsid w:val="009A7D74"/>
    <w:rsid w:val="009B4639"/>
    <w:rsid w:val="009B476A"/>
    <w:rsid w:val="009B7B2B"/>
    <w:rsid w:val="009C5829"/>
    <w:rsid w:val="009C6769"/>
    <w:rsid w:val="009D07D0"/>
    <w:rsid w:val="009D0D08"/>
    <w:rsid w:val="009E20F6"/>
    <w:rsid w:val="009F6672"/>
    <w:rsid w:val="00A01589"/>
    <w:rsid w:val="00A0570C"/>
    <w:rsid w:val="00A07804"/>
    <w:rsid w:val="00A12933"/>
    <w:rsid w:val="00A22417"/>
    <w:rsid w:val="00A23523"/>
    <w:rsid w:val="00A2654D"/>
    <w:rsid w:val="00A26D07"/>
    <w:rsid w:val="00A36B1E"/>
    <w:rsid w:val="00A37445"/>
    <w:rsid w:val="00A412D4"/>
    <w:rsid w:val="00A43F9B"/>
    <w:rsid w:val="00A55F92"/>
    <w:rsid w:val="00A6535C"/>
    <w:rsid w:val="00A66859"/>
    <w:rsid w:val="00A764FB"/>
    <w:rsid w:val="00A84672"/>
    <w:rsid w:val="00A93B63"/>
    <w:rsid w:val="00A9671A"/>
    <w:rsid w:val="00AA1821"/>
    <w:rsid w:val="00AA33EE"/>
    <w:rsid w:val="00AA75EA"/>
    <w:rsid w:val="00AB0387"/>
    <w:rsid w:val="00AB179A"/>
    <w:rsid w:val="00AB4524"/>
    <w:rsid w:val="00AC1D54"/>
    <w:rsid w:val="00AC6441"/>
    <w:rsid w:val="00AE17C0"/>
    <w:rsid w:val="00AE3F5A"/>
    <w:rsid w:val="00AE76C2"/>
    <w:rsid w:val="00AF73E0"/>
    <w:rsid w:val="00B16D24"/>
    <w:rsid w:val="00B3315B"/>
    <w:rsid w:val="00B3519B"/>
    <w:rsid w:val="00B36E1E"/>
    <w:rsid w:val="00B37FAC"/>
    <w:rsid w:val="00B439A6"/>
    <w:rsid w:val="00B53F98"/>
    <w:rsid w:val="00B6099E"/>
    <w:rsid w:val="00B629F4"/>
    <w:rsid w:val="00B64C36"/>
    <w:rsid w:val="00B833F7"/>
    <w:rsid w:val="00B86489"/>
    <w:rsid w:val="00B86C44"/>
    <w:rsid w:val="00B87622"/>
    <w:rsid w:val="00BA198A"/>
    <w:rsid w:val="00BA7988"/>
    <w:rsid w:val="00BB00DC"/>
    <w:rsid w:val="00BB13A3"/>
    <w:rsid w:val="00BB4668"/>
    <w:rsid w:val="00BC1F4D"/>
    <w:rsid w:val="00BC792A"/>
    <w:rsid w:val="00BD2899"/>
    <w:rsid w:val="00BD2D79"/>
    <w:rsid w:val="00BE0554"/>
    <w:rsid w:val="00BE6A34"/>
    <w:rsid w:val="00BF24DA"/>
    <w:rsid w:val="00BF4F51"/>
    <w:rsid w:val="00C059F9"/>
    <w:rsid w:val="00C17AF9"/>
    <w:rsid w:val="00C27CBB"/>
    <w:rsid w:val="00C32BAB"/>
    <w:rsid w:val="00C34DEE"/>
    <w:rsid w:val="00C37078"/>
    <w:rsid w:val="00C405BB"/>
    <w:rsid w:val="00C47F6C"/>
    <w:rsid w:val="00C51F7C"/>
    <w:rsid w:val="00C77E74"/>
    <w:rsid w:val="00C8695F"/>
    <w:rsid w:val="00C9078D"/>
    <w:rsid w:val="00C975F9"/>
    <w:rsid w:val="00CA0782"/>
    <w:rsid w:val="00CA4B53"/>
    <w:rsid w:val="00CA6BB9"/>
    <w:rsid w:val="00CA6C34"/>
    <w:rsid w:val="00CB0C62"/>
    <w:rsid w:val="00CB68CF"/>
    <w:rsid w:val="00CC0723"/>
    <w:rsid w:val="00CD6991"/>
    <w:rsid w:val="00CE14CF"/>
    <w:rsid w:val="00CF1454"/>
    <w:rsid w:val="00CF184A"/>
    <w:rsid w:val="00CF1A8A"/>
    <w:rsid w:val="00D0780B"/>
    <w:rsid w:val="00D10AD0"/>
    <w:rsid w:val="00D21C9D"/>
    <w:rsid w:val="00D24C8F"/>
    <w:rsid w:val="00D275D7"/>
    <w:rsid w:val="00D41BC1"/>
    <w:rsid w:val="00D42499"/>
    <w:rsid w:val="00D47A1A"/>
    <w:rsid w:val="00D62B15"/>
    <w:rsid w:val="00D6311E"/>
    <w:rsid w:val="00D66E49"/>
    <w:rsid w:val="00D70B88"/>
    <w:rsid w:val="00D72B8A"/>
    <w:rsid w:val="00D813C9"/>
    <w:rsid w:val="00D85C3C"/>
    <w:rsid w:val="00D87666"/>
    <w:rsid w:val="00D87BA2"/>
    <w:rsid w:val="00D956B5"/>
    <w:rsid w:val="00DA2F12"/>
    <w:rsid w:val="00DB01FD"/>
    <w:rsid w:val="00DB7215"/>
    <w:rsid w:val="00DC496C"/>
    <w:rsid w:val="00DD0EAD"/>
    <w:rsid w:val="00DD7788"/>
    <w:rsid w:val="00DE6A6B"/>
    <w:rsid w:val="00DF10D8"/>
    <w:rsid w:val="00E02C63"/>
    <w:rsid w:val="00E106C3"/>
    <w:rsid w:val="00E10D1A"/>
    <w:rsid w:val="00E1480D"/>
    <w:rsid w:val="00E24C2D"/>
    <w:rsid w:val="00E26BF9"/>
    <w:rsid w:val="00E43E7F"/>
    <w:rsid w:val="00E46F26"/>
    <w:rsid w:val="00E55720"/>
    <w:rsid w:val="00E605C3"/>
    <w:rsid w:val="00E635D0"/>
    <w:rsid w:val="00E65E8A"/>
    <w:rsid w:val="00E82837"/>
    <w:rsid w:val="00E87A3B"/>
    <w:rsid w:val="00E90414"/>
    <w:rsid w:val="00E92158"/>
    <w:rsid w:val="00E95A30"/>
    <w:rsid w:val="00EA2673"/>
    <w:rsid w:val="00EB0644"/>
    <w:rsid w:val="00EB654C"/>
    <w:rsid w:val="00EB7D72"/>
    <w:rsid w:val="00ED34F9"/>
    <w:rsid w:val="00ED7CCF"/>
    <w:rsid w:val="00EE1FAA"/>
    <w:rsid w:val="00EF0EC8"/>
    <w:rsid w:val="00EF130F"/>
    <w:rsid w:val="00EF17C5"/>
    <w:rsid w:val="00EF75B7"/>
    <w:rsid w:val="00F008EE"/>
    <w:rsid w:val="00F01A88"/>
    <w:rsid w:val="00F063F8"/>
    <w:rsid w:val="00F30A87"/>
    <w:rsid w:val="00F34F35"/>
    <w:rsid w:val="00F36C46"/>
    <w:rsid w:val="00F45269"/>
    <w:rsid w:val="00F5178C"/>
    <w:rsid w:val="00F61A48"/>
    <w:rsid w:val="00F62A0C"/>
    <w:rsid w:val="00F642E4"/>
    <w:rsid w:val="00F64762"/>
    <w:rsid w:val="00F7249C"/>
    <w:rsid w:val="00F73245"/>
    <w:rsid w:val="00F756C1"/>
    <w:rsid w:val="00F91BBA"/>
    <w:rsid w:val="00F92216"/>
    <w:rsid w:val="00F94AAC"/>
    <w:rsid w:val="00FA78F5"/>
    <w:rsid w:val="00FB1228"/>
    <w:rsid w:val="00FB3AD4"/>
    <w:rsid w:val="00FB6C0C"/>
    <w:rsid w:val="00FC0F89"/>
    <w:rsid w:val="00FC2459"/>
    <w:rsid w:val="00FC42E6"/>
    <w:rsid w:val="00FC43F7"/>
    <w:rsid w:val="00FC77EC"/>
    <w:rsid w:val="00FD11DE"/>
    <w:rsid w:val="00FD3750"/>
    <w:rsid w:val="00FE28E5"/>
    <w:rsid w:val="00FE50A8"/>
    <w:rsid w:val="00FF0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86603"/>
  <w15:chartTrackingRefBased/>
  <w15:docId w15:val="{CA73F18D-2FAE-41AB-BE5F-8570EAEB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6A1"/>
    <w:pPr>
      <w:suppressAutoHyphens/>
    </w:pPr>
    <w:rPr>
      <w:lang w:val="en-US" w:eastAsia="ar-SA"/>
    </w:rPr>
  </w:style>
  <w:style w:type="paragraph" w:styleId="Titre1">
    <w:name w:val="heading 1"/>
    <w:basedOn w:val="Normal"/>
    <w:next w:val="Normal"/>
    <w:qFormat/>
    <w:pPr>
      <w:keepNext/>
      <w:numPr>
        <w:numId w:val="1"/>
      </w:numPr>
      <w:spacing w:before="80" w:after="80"/>
      <w:jc w:val="center"/>
      <w:outlineLvl w:val="0"/>
    </w:pPr>
    <w:rPr>
      <w:rFonts w:ascii="Arial" w:hAnsi="Arial"/>
      <w:b/>
      <w:sz w:val="22"/>
      <w:lang w:val="fr-CH"/>
    </w:rPr>
  </w:style>
  <w:style w:type="paragraph" w:styleId="Titre2">
    <w:name w:val="heading 2"/>
    <w:basedOn w:val="Normal"/>
    <w:next w:val="Normal"/>
    <w:qFormat/>
    <w:pPr>
      <w:keepNext/>
      <w:numPr>
        <w:ilvl w:val="1"/>
        <w:numId w:val="1"/>
      </w:numPr>
      <w:jc w:val="center"/>
      <w:outlineLvl w:val="1"/>
    </w:pPr>
    <w:rPr>
      <w:rFonts w:ascii="Arial" w:hAnsi="Arial"/>
      <w:b/>
      <w:sz w:val="28"/>
      <w:lang w:val="fr-CH"/>
    </w:rPr>
  </w:style>
  <w:style w:type="paragraph" w:styleId="Titre3">
    <w:name w:val="heading 3"/>
    <w:basedOn w:val="Normal"/>
    <w:next w:val="Normal"/>
    <w:qFormat/>
    <w:pPr>
      <w:keepNext/>
      <w:numPr>
        <w:ilvl w:val="2"/>
        <w:numId w:val="1"/>
      </w:numPr>
      <w:spacing w:before="120"/>
      <w:outlineLvl w:val="2"/>
    </w:pPr>
    <w:rPr>
      <w:rFonts w:ascii="Arial Narrow" w:hAnsi="Arial Narrow"/>
      <w:sz w:val="16"/>
      <w:u w:val="single"/>
      <w:lang w:val="fr-CH"/>
    </w:rPr>
  </w:style>
  <w:style w:type="paragraph" w:styleId="Titre4">
    <w:name w:val="heading 4"/>
    <w:basedOn w:val="Normal"/>
    <w:next w:val="Normal"/>
    <w:qFormat/>
    <w:pPr>
      <w:keepNext/>
      <w:numPr>
        <w:ilvl w:val="3"/>
        <w:numId w:val="1"/>
      </w:numPr>
      <w:spacing w:before="80" w:after="80"/>
      <w:jc w:val="center"/>
      <w:outlineLvl w:val="3"/>
    </w:pPr>
    <w:rPr>
      <w:rFonts w:ascii="Arial" w:hAnsi="Arial"/>
      <w:b/>
      <w:spacing w:val="30"/>
      <w:lang w:val="fr-CH"/>
    </w:rPr>
  </w:style>
  <w:style w:type="paragraph" w:styleId="Titre5">
    <w:name w:val="heading 5"/>
    <w:basedOn w:val="Normal"/>
    <w:next w:val="Normal"/>
    <w:qFormat/>
    <w:pPr>
      <w:keepNext/>
      <w:numPr>
        <w:ilvl w:val="4"/>
        <w:numId w:val="1"/>
      </w:numPr>
      <w:spacing w:before="120"/>
      <w:outlineLvl w:val="4"/>
    </w:pPr>
    <w:rPr>
      <w:rFonts w:ascii="Arial Narrow" w:hAnsi="Arial Narrow"/>
      <w:b/>
      <w:sz w:val="16"/>
      <w:u w:val="single"/>
      <w:lang w:val="fr-CH"/>
    </w:rPr>
  </w:style>
  <w:style w:type="paragraph" w:styleId="Titre6">
    <w:name w:val="heading 6"/>
    <w:basedOn w:val="Normal"/>
    <w:next w:val="Normal"/>
    <w:qFormat/>
    <w:pPr>
      <w:keepNext/>
      <w:numPr>
        <w:ilvl w:val="5"/>
        <w:numId w:val="1"/>
      </w:numPr>
      <w:ind w:right="-454"/>
      <w:outlineLvl w:val="5"/>
    </w:pPr>
    <w:rPr>
      <w:rFonts w:ascii="Arial Narrow" w:hAnsi="Arial Narrow"/>
      <w:b/>
      <w:sz w:val="24"/>
      <w:lang w:val="fr-CH"/>
    </w:rPr>
  </w:style>
  <w:style w:type="paragraph" w:styleId="Titre7">
    <w:name w:val="heading 7"/>
    <w:basedOn w:val="Normal"/>
    <w:next w:val="Normal"/>
    <w:qFormat/>
    <w:pPr>
      <w:keepNext/>
      <w:numPr>
        <w:ilvl w:val="6"/>
        <w:numId w:val="1"/>
      </w:numPr>
      <w:spacing w:before="80"/>
      <w:ind w:left="227"/>
      <w:outlineLvl w:val="6"/>
    </w:pPr>
    <w:rPr>
      <w:rFonts w:ascii="Arial Narrow" w:hAnsi="Arial Narrow"/>
      <w:b/>
      <w:sz w:val="16"/>
    </w:rPr>
  </w:style>
  <w:style w:type="paragraph" w:styleId="Titre8">
    <w:name w:val="heading 8"/>
    <w:basedOn w:val="Normal"/>
    <w:next w:val="Normal"/>
    <w:qFormat/>
    <w:rsid w:val="00C8695F"/>
    <w:pPr>
      <w:keepNext/>
      <w:tabs>
        <w:tab w:val="num" w:pos="1440"/>
      </w:tabs>
      <w:spacing w:before="120"/>
      <w:outlineLvl w:val="7"/>
    </w:pPr>
    <w:rPr>
      <w:rFonts w:ascii="Arial Narrow" w:hAnsi="Arial Narrow" w:cs="Arial"/>
      <w:b/>
      <w:bCs/>
      <w:sz w:val="16"/>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color w:val="auto"/>
    </w:rPr>
  </w:style>
  <w:style w:type="character" w:customStyle="1" w:styleId="WW8Num6z0">
    <w:name w:val="WW8Num6z0"/>
    <w:rPr>
      <w:rFonts w:ascii="Wingdings" w:hAnsi="Wingdings"/>
      <w:sz w:val="16"/>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Wingdings" w:hAnsi="Wingdings"/>
      <w:color w:val="auto"/>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sz w:val="16"/>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0">
    <w:name w:val="WW8Num20z0"/>
    <w:rPr>
      <w:rFonts w:ascii="Wingdings" w:hAnsi="Wingdings"/>
      <w:sz w:val="16"/>
    </w:rPr>
  </w:style>
  <w:style w:type="character" w:customStyle="1" w:styleId="FootnoteCharacters">
    <w:name w:val="Footnote Characters"/>
    <w:rPr>
      <w:vertAlign w:val="superscript"/>
    </w:rPr>
  </w:style>
  <w:style w:type="character" w:styleId="Numrodepage">
    <w:name w:val="page number"/>
    <w:basedOn w:val="Policepardfaut"/>
  </w:style>
  <w:style w:type="paragraph" w:customStyle="1" w:styleId="Heading">
    <w:name w:val="Heading"/>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before="80"/>
      <w:jc w:val="both"/>
    </w:pPr>
    <w:rPr>
      <w:rFonts w:ascii="Arial" w:hAnsi="Arial"/>
      <w:lang w:val="fr-CH"/>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Notedebasdepage">
    <w:name w:val="footnote text"/>
    <w:basedOn w:val="Normal"/>
    <w:link w:val="NotedebasdepageCar"/>
    <w:semiHidden/>
  </w:style>
  <w:style w:type="paragraph" w:styleId="Titre">
    <w:name w:val="Title"/>
    <w:basedOn w:val="Normal"/>
    <w:next w:val="Sous-titre"/>
    <w:qFormat/>
    <w:pPr>
      <w:jc w:val="center"/>
    </w:pPr>
    <w:rPr>
      <w:sz w:val="32"/>
      <w:lang w:val="fr-CH"/>
    </w:rPr>
  </w:style>
  <w:style w:type="paragraph" w:styleId="Sous-titre">
    <w:name w:val="Subtitle"/>
    <w:basedOn w:val="Heading"/>
    <w:next w:val="Corpsdetexte"/>
    <w:qFormat/>
    <w:pPr>
      <w:jc w:val="center"/>
    </w:pPr>
    <w:rPr>
      <w:i/>
      <w:iCs/>
    </w:rPr>
  </w:style>
  <w:style w:type="paragraph" w:styleId="Corpsdetexte3">
    <w:name w:val="Body Text 3"/>
    <w:basedOn w:val="Normal"/>
    <w:pPr>
      <w:jc w:val="center"/>
    </w:pPr>
    <w:rPr>
      <w:rFonts w:ascii="Arial" w:hAnsi="Arial"/>
      <w:sz w:val="22"/>
      <w:lang w:val="fr-CH"/>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2">
    <w:name w:val="Body Text 2"/>
    <w:basedOn w:val="Normal"/>
    <w:pPr>
      <w:spacing w:before="120"/>
      <w:jc w:val="both"/>
    </w:pPr>
    <w:rPr>
      <w:rFonts w:ascii="Arial Narrow" w:hAnsi="Arial Narrow"/>
      <w:b/>
      <w:sz w:val="16"/>
      <w:lang w:val="fr-CH"/>
    </w:rPr>
  </w:style>
  <w:style w:type="paragraph" w:styleId="Textedebulles">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Grilledutableau">
    <w:name w:val="Table Grid"/>
    <w:basedOn w:val="TableauNormal"/>
    <w:rsid w:val="00F756C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D813C9"/>
    <w:rPr>
      <w:sz w:val="16"/>
      <w:szCs w:val="16"/>
    </w:rPr>
  </w:style>
  <w:style w:type="paragraph" w:styleId="Commentaire">
    <w:name w:val="annotation text"/>
    <w:basedOn w:val="Normal"/>
    <w:link w:val="CommentaireCar"/>
    <w:rsid w:val="00D813C9"/>
  </w:style>
  <w:style w:type="character" w:customStyle="1" w:styleId="CommentaireCar">
    <w:name w:val="Commentaire Car"/>
    <w:link w:val="Commentaire"/>
    <w:rsid w:val="00D813C9"/>
    <w:rPr>
      <w:lang w:eastAsia="ar-SA"/>
    </w:rPr>
  </w:style>
  <w:style w:type="paragraph" w:styleId="Objetducommentaire">
    <w:name w:val="annotation subject"/>
    <w:basedOn w:val="Commentaire"/>
    <w:next w:val="Commentaire"/>
    <w:link w:val="ObjetducommentaireCar"/>
    <w:rsid w:val="00D813C9"/>
    <w:rPr>
      <w:b/>
      <w:bCs/>
    </w:rPr>
  </w:style>
  <w:style w:type="character" w:customStyle="1" w:styleId="ObjetducommentaireCar">
    <w:name w:val="Objet du commentaire Car"/>
    <w:link w:val="Objetducommentaire"/>
    <w:rsid w:val="00D813C9"/>
    <w:rPr>
      <w:b/>
      <w:bCs/>
      <w:lang w:eastAsia="ar-SA"/>
    </w:rPr>
  </w:style>
  <w:style w:type="character" w:customStyle="1" w:styleId="DefaultParagraphFont2">
    <w:name w:val="Default Paragraph Font2"/>
    <w:semiHidden/>
    <w:rsid w:val="0070254F"/>
  </w:style>
  <w:style w:type="paragraph" w:styleId="Paragraphedeliste">
    <w:name w:val="List Paragraph"/>
    <w:basedOn w:val="Normal"/>
    <w:uiPriority w:val="34"/>
    <w:qFormat/>
    <w:rsid w:val="008F13CE"/>
    <w:pPr>
      <w:suppressAutoHyphens w:val="0"/>
      <w:spacing w:line="288" w:lineRule="auto"/>
      <w:ind w:left="720"/>
      <w:contextualSpacing/>
      <w:jc w:val="both"/>
    </w:pPr>
    <w:rPr>
      <w:rFonts w:ascii="Verdana" w:hAnsi="Verdana"/>
      <w:szCs w:val="24"/>
      <w:lang w:val="fr-FR" w:eastAsia="en-US"/>
    </w:rPr>
  </w:style>
  <w:style w:type="character" w:customStyle="1" w:styleId="En-tteCar">
    <w:name w:val="En-tête Car"/>
    <w:link w:val="En-tte"/>
    <w:rsid w:val="00070864"/>
    <w:rPr>
      <w:lang w:eastAsia="ar-SA"/>
    </w:rPr>
  </w:style>
  <w:style w:type="character" w:customStyle="1" w:styleId="PieddepageCar">
    <w:name w:val="Pied de page Car"/>
    <w:link w:val="Pieddepage"/>
    <w:uiPriority w:val="99"/>
    <w:rsid w:val="00762F75"/>
    <w:rPr>
      <w:lang w:eastAsia="ar-SA"/>
    </w:rPr>
  </w:style>
  <w:style w:type="paragraph" w:styleId="Rvision">
    <w:name w:val="Revision"/>
    <w:hidden/>
    <w:uiPriority w:val="99"/>
    <w:semiHidden/>
    <w:rsid w:val="00990B6C"/>
    <w:rPr>
      <w:lang w:val="en-US" w:eastAsia="ar-SA"/>
    </w:rPr>
  </w:style>
  <w:style w:type="character" w:customStyle="1" w:styleId="NotedebasdepageCar">
    <w:name w:val="Note de bas de page Car"/>
    <w:basedOn w:val="Policepardfaut"/>
    <w:link w:val="Notedebasdepage"/>
    <w:semiHidden/>
    <w:rsid w:val="007D5695"/>
    <w:rPr>
      <w:lang w:val="en-US" w:eastAsia="ar-SA"/>
    </w:rPr>
  </w:style>
  <w:style w:type="character" w:styleId="Lienhypertexte">
    <w:name w:val="Hyperlink"/>
    <w:basedOn w:val="Policepardfaut"/>
    <w:rsid w:val="003F4D5B"/>
    <w:rPr>
      <w:color w:val="0563C1" w:themeColor="hyperlink"/>
      <w:u w:val="single"/>
    </w:rPr>
  </w:style>
  <w:style w:type="character" w:styleId="Mentionnonrsolue">
    <w:name w:val="Unresolved Mention"/>
    <w:basedOn w:val="Policepardfaut"/>
    <w:uiPriority w:val="99"/>
    <w:semiHidden/>
    <w:unhideWhenUsed/>
    <w:rsid w:val="003F4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5498">
      <w:bodyDiv w:val="1"/>
      <w:marLeft w:val="0"/>
      <w:marRight w:val="0"/>
      <w:marTop w:val="0"/>
      <w:marBottom w:val="0"/>
      <w:divBdr>
        <w:top w:val="none" w:sz="0" w:space="0" w:color="auto"/>
        <w:left w:val="none" w:sz="0" w:space="0" w:color="auto"/>
        <w:bottom w:val="none" w:sz="0" w:space="0" w:color="auto"/>
        <w:right w:val="none" w:sz="0" w:space="0" w:color="auto"/>
      </w:divBdr>
    </w:div>
    <w:div w:id="1246256916">
      <w:bodyDiv w:val="1"/>
      <w:marLeft w:val="0"/>
      <w:marRight w:val="0"/>
      <w:marTop w:val="0"/>
      <w:marBottom w:val="0"/>
      <w:divBdr>
        <w:top w:val="none" w:sz="0" w:space="0" w:color="auto"/>
        <w:left w:val="none" w:sz="0" w:space="0" w:color="auto"/>
        <w:bottom w:val="none" w:sz="0" w:space="0" w:color="auto"/>
        <w:right w:val="none" w:sz="0" w:space="0" w:color="auto"/>
      </w:divBdr>
    </w:div>
    <w:div w:id="1366439692">
      <w:bodyDiv w:val="1"/>
      <w:marLeft w:val="0"/>
      <w:marRight w:val="0"/>
      <w:marTop w:val="0"/>
      <w:marBottom w:val="0"/>
      <w:divBdr>
        <w:top w:val="none" w:sz="0" w:space="0" w:color="auto"/>
        <w:left w:val="none" w:sz="0" w:space="0" w:color="auto"/>
        <w:bottom w:val="none" w:sz="0" w:space="0" w:color="auto"/>
        <w:right w:val="none" w:sz="0" w:space="0" w:color="auto"/>
      </w:divBdr>
    </w:div>
    <w:div w:id="1669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nement.public.lu/fr/support/protection-donnees/aev.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0AC4-9FE9-4612-8193-678A44B0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10129</Characters>
  <Application>Microsoft Office Word</Application>
  <DocSecurity>0</DocSecurity>
  <Lines>84</Lines>
  <Paragraphs>23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Fiche technique concernant la chaudière à condensation au gaz</vt:lpstr>
      <vt:lpstr>Fiche technique concernant la chaudière à condensation au gaz</vt:lpstr>
      <vt:lpstr>Fiche technique concernant la chaudière à condensation au gaz</vt:lpstr>
    </vt:vector>
  </TitlesOfParts>
  <Company>Adenv</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pour installateurs concernant les chaudières à bois</dc:title>
  <dc:subject/>
  <dc:creator/>
  <cp:keywords/>
  <cp:lastModifiedBy>Marc Hoffmann</cp:lastModifiedBy>
  <cp:revision>11</cp:revision>
  <cp:lastPrinted>2023-03-08T15:05:00Z</cp:lastPrinted>
  <dcterms:created xsi:type="dcterms:W3CDTF">2024-06-26T15:21:00Z</dcterms:created>
  <dcterms:modified xsi:type="dcterms:W3CDTF">2024-07-12T14:33:00Z</dcterms:modified>
</cp:coreProperties>
</file>